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9A7D95" w:rsidRDefault="00EF2F04" w:rsidP="004A2AC8">
      <w:pPr>
        <w:pStyle w:val="Heading1"/>
        <w:jc w:val="center"/>
        <w:rPr>
          <w:sz w:val="36"/>
        </w:rPr>
      </w:pPr>
      <w:r w:rsidRPr="009A7D95">
        <w:rPr>
          <w:sz w:val="36"/>
        </w:rPr>
        <w:t>REEDHAM PARISH COUNCIL</w:t>
      </w:r>
    </w:p>
    <w:p w:rsidR="00146186" w:rsidRPr="009A7D95" w:rsidRDefault="00146186">
      <w:pPr>
        <w:jc w:val="center"/>
        <w:rPr>
          <w:sz w:val="22"/>
          <w:szCs w:val="22"/>
        </w:rPr>
      </w:pPr>
    </w:p>
    <w:p w:rsidR="00E168C5" w:rsidRPr="004438A8" w:rsidRDefault="00E168C5" w:rsidP="00EE138C">
      <w:pPr>
        <w:jc w:val="center"/>
        <w:rPr>
          <w:szCs w:val="25"/>
        </w:rPr>
      </w:pPr>
      <w:r w:rsidRPr="009A7D95">
        <w:rPr>
          <w:szCs w:val="25"/>
        </w:rPr>
        <w:t>Minutes of the Pa</w:t>
      </w:r>
      <w:r w:rsidR="00EB1B3F" w:rsidRPr="009A7D95">
        <w:rPr>
          <w:szCs w:val="25"/>
        </w:rPr>
        <w:t xml:space="preserve">rish Council </w:t>
      </w:r>
      <w:r w:rsidR="00BC5C3F" w:rsidRPr="009A7D95">
        <w:rPr>
          <w:szCs w:val="25"/>
        </w:rPr>
        <w:t xml:space="preserve">meeting </w:t>
      </w:r>
      <w:r w:rsidR="00EB1B3F" w:rsidRPr="009A7D95">
        <w:rPr>
          <w:szCs w:val="25"/>
        </w:rPr>
        <w:t xml:space="preserve">held on </w:t>
      </w:r>
      <w:r w:rsidR="00BC5C3F" w:rsidRPr="009A7D95">
        <w:rPr>
          <w:szCs w:val="25"/>
        </w:rPr>
        <w:t>Monday</w:t>
      </w:r>
      <w:r w:rsidRPr="009A7D95">
        <w:rPr>
          <w:szCs w:val="25"/>
        </w:rPr>
        <w:t xml:space="preserve"> </w:t>
      </w:r>
      <w:r w:rsidR="00E03353" w:rsidRPr="004438A8">
        <w:rPr>
          <w:szCs w:val="25"/>
        </w:rPr>
        <w:t>31</w:t>
      </w:r>
      <w:r w:rsidR="00E03353" w:rsidRPr="004438A8">
        <w:rPr>
          <w:szCs w:val="25"/>
          <w:vertAlign w:val="superscript"/>
        </w:rPr>
        <w:t>st</w:t>
      </w:r>
      <w:r w:rsidR="00E03353" w:rsidRPr="004438A8">
        <w:rPr>
          <w:szCs w:val="25"/>
        </w:rPr>
        <w:t xml:space="preserve"> </w:t>
      </w:r>
      <w:r w:rsidR="00BC5C3F" w:rsidRPr="004438A8">
        <w:rPr>
          <w:szCs w:val="25"/>
        </w:rPr>
        <w:t>Ju</w:t>
      </w:r>
      <w:r w:rsidR="00E03353" w:rsidRPr="004438A8">
        <w:rPr>
          <w:szCs w:val="25"/>
        </w:rPr>
        <w:t>ly</w:t>
      </w:r>
      <w:r w:rsidRPr="004438A8">
        <w:rPr>
          <w:szCs w:val="25"/>
        </w:rPr>
        <w:t xml:space="preserve"> 202</w:t>
      </w:r>
      <w:r w:rsidR="008615EE" w:rsidRPr="004438A8">
        <w:rPr>
          <w:szCs w:val="25"/>
        </w:rPr>
        <w:t>3</w:t>
      </w:r>
      <w:r w:rsidR="00BC5C3F" w:rsidRPr="004438A8">
        <w:rPr>
          <w:szCs w:val="25"/>
        </w:rPr>
        <w:t xml:space="preserve"> </w:t>
      </w:r>
      <w:r w:rsidR="00C84AA9" w:rsidRPr="004438A8">
        <w:rPr>
          <w:szCs w:val="25"/>
        </w:rPr>
        <w:t>in the Village Hall.</w:t>
      </w:r>
    </w:p>
    <w:p w:rsidR="00E168C5" w:rsidRPr="004438A8" w:rsidRDefault="00E168C5" w:rsidP="00EE138C">
      <w:pPr>
        <w:jc w:val="both"/>
        <w:rPr>
          <w:sz w:val="22"/>
          <w:szCs w:val="22"/>
        </w:rPr>
      </w:pPr>
    </w:p>
    <w:p w:rsidR="00E168C5" w:rsidRPr="004438A8" w:rsidRDefault="00E168C5" w:rsidP="00EE138C">
      <w:pPr>
        <w:jc w:val="both"/>
      </w:pPr>
      <w:r w:rsidRPr="004438A8">
        <w:rPr>
          <w:b/>
          <w:bCs/>
          <w:u w:val="single"/>
        </w:rPr>
        <w:t xml:space="preserve">Present </w:t>
      </w:r>
      <w:r w:rsidRPr="004438A8">
        <w:rPr>
          <w:b/>
          <w:bCs/>
        </w:rPr>
        <w:t xml:space="preserve">- </w:t>
      </w:r>
      <w:r w:rsidRPr="004438A8">
        <w:t xml:space="preserve">Councillors </w:t>
      </w:r>
      <w:r w:rsidR="002F4337" w:rsidRPr="004438A8">
        <w:t xml:space="preserve">D Hale </w:t>
      </w:r>
      <w:r w:rsidRPr="004438A8">
        <w:t xml:space="preserve">(Chair), </w:t>
      </w:r>
      <w:r w:rsidR="00E03353" w:rsidRPr="004438A8">
        <w:t xml:space="preserve">P Bagshaw, </w:t>
      </w:r>
      <w:r w:rsidR="008502EC" w:rsidRPr="004438A8">
        <w:t>L Bassett</w:t>
      </w:r>
      <w:r w:rsidR="002F4337" w:rsidRPr="004438A8">
        <w:t xml:space="preserve">, </w:t>
      </w:r>
      <w:r w:rsidR="00517134" w:rsidRPr="004438A8">
        <w:t>L George</w:t>
      </w:r>
      <w:r w:rsidR="00324368" w:rsidRPr="004438A8">
        <w:t xml:space="preserve">, </w:t>
      </w:r>
      <w:r w:rsidR="008502EC" w:rsidRPr="004438A8">
        <w:t>C Mutten</w:t>
      </w:r>
      <w:r w:rsidR="00F253AC" w:rsidRPr="004438A8">
        <w:t xml:space="preserve">, </w:t>
      </w:r>
      <w:r w:rsidR="00D52741" w:rsidRPr="004438A8">
        <w:t xml:space="preserve">S Pittam, </w:t>
      </w:r>
      <w:r w:rsidR="00F253AC" w:rsidRPr="004438A8">
        <w:t>M Smith,</w:t>
      </w:r>
      <w:r w:rsidR="00AA4EE2" w:rsidRPr="004438A8">
        <w:t xml:space="preserve"> </w:t>
      </w:r>
      <w:r w:rsidRPr="004438A8">
        <w:t>and the Parish Clerk C Dick</w:t>
      </w:r>
      <w:r w:rsidR="0045298E" w:rsidRPr="004438A8">
        <w:t>son.</w:t>
      </w:r>
      <w:r w:rsidR="00107C7A" w:rsidRPr="004438A8">
        <w:t xml:space="preserve"> </w:t>
      </w:r>
      <w:r w:rsidR="00E03353" w:rsidRPr="004438A8">
        <w:t>5</w:t>
      </w:r>
      <w:r w:rsidR="008167DB" w:rsidRPr="004438A8">
        <w:t xml:space="preserve"> </w:t>
      </w:r>
      <w:r w:rsidRPr="004438A8">
        <w:t>members of the public were in attendance</w:t>
      </w:r>
      <w:r w:rsidR="00176580" w:rsidRPr="004438A8">
        <w:t xml:space="preserve">.  </w:t>
      </w:r>
      <w:r w:rsidRPr="004438A8">
        <w:t xml:space="preserve">The Council meeting commenced at </w:t>
      </w:r>
      <w:r w:rsidR="00421B06" w:rsidRPr="004438A8">
        <w:t>7</w:t>
      </w:r>
      <w:r w:rsidRPr="004438A8">
        <w:t>.</w:t>
      </w:r>
      <w:r w:rsidR="00421B06" w:rsidRPr="004438A8">
        <w:t>3</w:t>
      </w:r>
      <w:r w:rsidR="004A2AC8" w:rsidRPr="004438A8">
        <w:t>0</w:t>
      </w:r>
      <w:r w:rsidRPr="004438A8">
        <w:t xml:space="preserve"> pm.</w:t>
      </w:r>
    </w:p>
    <w:p w:rsidR="007109E8" w:rsidRPr="004438A8" w:rsidRDefault="007109E8" w:rsidP="00EE138C">
      <w:pPr>
        <w:jc w:val="both"/>
      </w:pPr>
    </w:p>
    <w:p w:rsidR="00E168C5" w:rsidRPr="004438A8" w:rsidRDefault="00BC5C3F" w:rsidP="00EE138C">
      <w:pPr>
        <w:jc w:val="both"/>
        <w:rPr>
          <w:b/>
          <w:u w:val="single"/>
        </w:rPr>
      </w:pPr>
      <w:r w:rsidRPr="004438A8">
        <w:rPr>
          <w:b/>
          <w:u w:val="single"/>
        </w:rPr>
        <w:t>1</w:t>
      </w:r>
      <w:r w:rsidR="00421B06" w:rsidRPr="004438A8">
        <w:rPr>
          <w:b/>
          <w:u w:val="single"/>
        </w:rPr>
        <w:t>-</w:t>
      </w:r>
      <w:r w:rsidR="008615EE" w:rsidRPr="004438A8">
        <w:rPr>
          <w:b/>
          <w:u w:val="single"/>
        </w:rPr>
        <w:t>0</w:t>
      </w:r>
      <w:r w:rsidR="00E03353" w:rsidRPr="004438A8">
        <w:rPr>
          <w:b/>
          <w:u w:val="single"/>
        </w:rPr>
        <w:t>7</w:t>
      </w:r>
      <w:r w:rsidR="008615EE" w:rsidRPr="004438A8">
        <w:rPr>
          <w:b/>
          <w:u w:val="single"/>
        </w:rPr>
        <w:t>-23</w:t>
      </w:r>
      <w:r w:rsidR="00421B06" w:rsidRPr="004438A8">
        <w:rPr>
          <w:b/>
          <w:u w:val="single"/>
        </w:rPr>
        <w:t xml:space="preserve">) </w:t>
      </w:r>
      <w:r w:rsidR="00E168C5" w:rsidRPr="004438A8">
        <w:rPr>
          <w:b/>
          <w:u w:val="single"/>
        </w:rPr>
        <w:t>Apologies for Absence</w:t>
      </w:r>
    </w:p>
    <w:p w:rsidR="00E168C5" w:rsidRPr="004438A8" w:rsidRDefault="00E03353" w:rsidP="00EE138C">
      <w:pPr>
        <w:jc w:val="both"/>
      </w:pPr>
      <w:r w:rsidRPr="004438A8">
        <w:t>M Barnes, D Rushbrook.</w:t>
      </w:r>
    </w:p>
    <w:p w:rsidR="00D52741" w:rsidRPr="004438A8" w:rsidRDefault="00D52741" w:rsidP="00EE138C">
      <w:pPr>
        <w:jc w:val="both"/>
      </w:pPr>
    </w:p>
    <w:p w:rsidR="00167C7F" w:rsidRPr="004438A8" w:rsidRDefault="00BC5C3F" w:rsidP="00EE138C">
      <w:pPr>
        <w:jc w:val="both"/>
        <w:rPr>
          <w:b/>
          <w:u w:val="single"/>
        </w:rPr>
      </w:pPr>
      <w:r w:rsidRPr="004438A8">
        <w:rPr>
          <w:b/>
          <w:u w:val="single"/>
        </w:rPr>
        <w:t>2</w:t>
      </w:r>
      <w:r w:rsidR="00774E8F" w:rsidRPr="004438A8">
        <w:rPr>
          <w:b/>
          <w:u w:val="single"/>
        </w:rPr>
        <w:t>-</w:t>
      </w:r>
      <w:r w:rsidR="008615EE" w:rsidRPr="004438A8">
        <w:rPr>
          <w:b/>
          <w:u w:val="single"/>
        </w:rPr>
        <w:t>0</w:t>
      </w:r>
      <w:r w:rsidR="00E03353" w:rsidRPr="004438A8">
        <w:rPr>
          <w:b/>
          <w:u w:val="single"/>
        </w:rPr>
        <w:t>7</w:t>
      </w:r>
      <w:r w:rsidR="008615EE" w:rsidRPr="004438A8">
        <w:rPr>
          <w:b/>
          <w:u w:val="single"/>
        </w:rPr>
        <w:t>-</w:t>
      </w:r>
      <w:r w:rsidR="00091C16" w:rsidRPr="004438A8">
        <w:rPr>
          <w:b/>
          <w:u w:val="single"/>
        </w:rPr>
        <w:t>2</w:t>
      </w:r>
      <w:r w:rsidR="008615EE" w:rsidRPr="004438A8">
        <w:rPr>
          <w:b/>
          <w:u w:val="single"/>
        </w:rPr>
        <w:t>3</w:t>
      </w:r>
      <w:r w:rsidR="00774E8F" w:rsidRPr="004438A8">
        <w:rPr>
          <w:b/>
          <w:u w:val="single"/>
        </w:rPr>
        <w:t xml:space="preserve">) </w:t>
      </w:r>
      <w:r w:rsidR="00167C7F" w:rsidRPr="004438A8">
        <w:rPr>
          <w:b/>
          <w:u w:val="single"/>
        </w:rPr>
        <w:t>Declarations of Interest on the Agenda</w:t>
      </w:r>
    </w:p>
    <w:p w:rsidR="00EB1B3F" w:rsidRPr="004438A8" w:rsidRDefault="00FE6665" w:rsidP="00EE138C">
      <w:pPr>
        <w:jc w:val="both"/>
      </w:pPr>
      <w:r w:rsidRPr="004438A8">
        <w:t xml:space="preserve">Cllr Mutten – agenda item 10, </w:t>
      </w:r>
      <w:r w:rsidR="009941BB" w:rsidRPr="004438A8">
        <w:t>ownership of the Permissive Path land</w:t>
      </w:r>
    </w:p>
    <w:p w:rsidR="00167C7F" w:rsidRPr="004438A8" w:rsidRDefault="00167C7F" w:rsidP="00EE138C">
      <w:pPr>
        <w:jc w:val="both"/>
      </w:pPr>
    </w:p>
    <w:p w:rsidR="00167C7F" w:rsidRPr="004438A8" w:rsidRDefault="00BC5C3F" w:rsidP="00EE138C">
      <w:pPr>
        <w:jc w:val="both"/>
        <w:rPr>
          <w:b/>
          <w:u w:val="single"/>
        </w:rPr>
      </w:pPr>
      <w:r w:rsidRPr="004438A8">
        <w:rPr>
          <w:b/>
          <w:u w:val="single"/>
        </w:rPr>
        <w:t>3</w:t>
      </w:r>
      <w:r w:rsidR="003858E3" w:rsidRPr="004438A8">
        <w:rPr>
          <w:b/>
          <w:u w:val="single"/>
        </w:rPr>
        <w:t>-</w:t>
      </w:r>
      <w:r w:rsidR="008615EE" w:rsidRPr="004438A8">
        <w:rPr>
          <w:b/>
          <w:u w:val="single"/>
        </w:rPr>
        <w:t>0</w:t>
      </w:r>
      <w:r w:rsidR="00E03353" w:rsidRPr="004438A8">
        <w:rPr>
          <w:b/>
          <w:u w:val="single"/>
        </w:rPr>
        <w:t>7</w:t>
      </w:r>
      <w:r w:rsidR="008615EE" w:rsidRPr="004438A8">
        <w:rPr>
          <w:b/>
          <w:u w:val="single"/>
        </w:rPr>
        <w:t>-</w:t>
      </w:r>
      <w:r w:rsidR="00091C16" w:rsidRPr="004438A8">
        <w:rPr>
          <w:b/>
          <w:u w:val="single"/>
        </w:rPr>
        <w:t>2</w:t>
      </w:r>
      <w:r w:rsidR="008615EE" w:rsidRPr="004438A8">
        <w:rPr>
          <w:b/>
          <w:u w:val="single"/>
        </w:rPr>
        <w:t>3</w:t>
      </w:r>
      <w:r w:rsidR="00324368" w:rsidRPr="004438A8">
        <w:rPr>
          <w:b/>
          <w:u w:val="single"/>
        </w:rPr>
        <w:t>)</w:t>
      </w:r>
      <w:r w:rsidR="00167C7F" w:rsidRPr="004438A8">
        <w:rPr>
          <w:b/>
          <w:u w:val="single"/>
        </w:rPr>
        <w:t xml:space="preserve"> Minutes of Previous Meeting</w:t>
      </w:r>
      <w:r w:rsidR="007F6337" w:rsidRPr="004438A8">
        <w:rPr>
          <w:b/>
          <w:u w:val="single"/>
        </w:rPr>
        <w:t>s</w:t>
      </w:r>
    </w:p>
    <w:p w:rsidR="00584A32" w:rsidRPr="004438A8" w:rsidRDefault="00A7269E" w:rsidP="00EE138C">
      <w:pPr>
        <w:jc w:val="both"/>
      </w:pPr>
      <w:r w:rsidRPr="004438A8">
        <w:t>The minutes of the Parish Council</w:t>
      </w:r>
      <w:r w:rsidR="00645202" w:rsidRPr="004438A8">
        <w:t xml:space="preserve"> meeting</w:t>
      </w:r>
      <w:r w:rsidRPr="004438A8">
        <w:t xml:space="preserve"> held</w:t>
      </w:r>
      <w:r w:rsidR="00645202" w:rsidRPr="004438A8">
        <w:t xml:space="preserve"> on the </w:t>
      </w:r>
      <w:r w:rsidR="00E03353" w:rsidRPr="004438A8">
        <w:t>5</w:t>
      </w:r>
      <w:r w:rsidR="00BC5C3F" w:rsidRPr="004438A8">
        <w:rPr>
          <w:vertAlign w:val="superscript"/>
        </w:rPr>
        <w:t>th</w:t>
      </w:r>
      <w:r w:rsidR="00BC5C3F" w:rsidRPr="004438A8">
        <w:t xml:space="preserve"> </w:t>
      </w:r>
      <w:r w:rsidR="00E03353" w:rsidRPr="004438A8">
        <w:t>June</w:t>
      </w:r>
      <w:r w:rsidR="00645202" w:rsidRPr="004438A8">
        <w:t xml:space="preserve"> 202</w:t>
      </w:r>
      <w:r w:rsidR="004B3213" w:rsidRPr="004438A8">
        <w:t>3</w:t>
      </w:r>
      <w:r w:rsidR="00645202" w:rsidRPr="004438A8">
        <w:t xml:space="preserve"> </w:t>
      </w:r>
      <w:r w:rsidRPr="004438A8">
        <w:t>were</w:t>
      </w:r>
      <w:r w:rsidR="00645202" w:rsidRPr="004438A8">
        <w:t xml:space="preserve"> </w:t>
      </w:r>
      <w:r w:rsidR="00BC71E5" w:rsidRPr="004438A8">
        <w:t xml:space="preserve">unanimously </w:t>
      </w:r>
      <w:r w:rsidR="00783454" w:rsidRPr="004438A8">
        <w:rPr>
          <w:b/>
        </w:rPr>
        <w:t>approved</w:t>
      </w:r>
      <w:r w:rsidR="00324368" w:rsidRPr="004438A8">
        <w:t xml:space="preserve">, </w:t>
      </w:r>
      <w:r w:rsidR="00061729" w:rsidRPr="004438A8">
        <w:t xml:space="preserve">and </w:t>
      </w:r>
      <w:r w:rsidR="00783454" w:rsidRPr="004438A8">
        <w:t>w</w:t>
      </w:r>
      <w:r w:rsidR="00E30424" w:rsidRPr="004438A8">
        <w:t>ere</w:t>
      </w:r>
      <w:r w:rsidR="000762F0" w:rsidRPr="004438A8">
        <w:t xml:space="preserve"> signed by Cllr </w:t>
      </w:r>
      <w:r w:rsidR="00160BA5" w:rsidRPr="004438A8">
        <w:t>Hale</w:t>
      </w:r>
      <w:r w:rsidR="000762F0" w:rsidRPr="004438A8">
        <w:t xml:space="preserve"> as Chair of the meeting.</w:t>
      </w:r>
    </w:p>
    <w:p w:rsidR="00DC402F" w:rsidRPr="004438A8" w:rsidRDefault="00DC402F" w:rsidP="00EE138C">
      <w:pPr>
        <w:jc w:val="both"/>
      </w:pPr>
    </w:p>
    <w:p w:rsidR="00DC402F" w:rsidRPr="004438A8" w:rsidRDefault="00BC71E5" w:rsidP="00EE138C">
      <w:pPr>
        <w:jc w:val="both"/>
        <w:rPr>
          <w:b/>
          <w:u w:val="single"/>
        </w:rPr>
      </w:pPr>
      <w:r w:rsidRPr="004438A8">
        <w:rPr>
          <w:b/>
          <w:u w:val="single"/>
        </w:rPr>
        <w:t>4</w:t>
      </w:r>
      <w:r w:rsidR="003858E3" w:rsidRPr="004438A8">
        <w:rPr>
          <w:b/>
          <w:u w:val="single"/>
        </w:rPr>
        <w:t>-</w:t>
      </w:r>
      <w:r w:rsidR="00EA1082" w:rsidRPr="004438A8">
        <w:rPr>
          <w:b/>
          <w:u w:val="single"/>
        </w:rPr>
        <w:t>0</w:t>
      </w:r>
      <w:r w:rsidR="00E03353" w:rsidRPr="004438A8">
        <w:rPr>
          <w:b/>
          <w:u w:val="single"/>
        </w:rPr>
        <w:t>7</w:t>
      </w:r>
      <w:r w:rsidR="00EA1082" w:rsidRPr="004438A8">
        <w:rPr>
          <w:b/>
          <w:u w:val="single"/>
        </w:rPr>
        <w:t>-</w:t>
      </w:r>
      <w:r w:rsidR="0042532C" w:rsidRPr="004438A8">
        <w:rPr>
          <w:b/>
          <w:u w:val="single"/>
        </w:rPr>
        <w:t>2</w:t>
      </w:r>
      <w:r w:rsidR="00EA1082" w:rsidRPr="004438A8">
        <w:rPr>
          <w:b/>
          <w:u w:val="single"/>
        </w:rPr>
        <w:t>3</w:t>
      </w:r>
      <w:r w:rsidR="00DC402F" w:rsidRPr="004438A8">
        <w:rPr>
          <w:b/>
          <w:u w:val="single"/>
        </w:rPr>
        <w:t>) Matters Arising</w:t>
      </w:r>
    </w:p>
    <w:p w:rsidR="0067746C" w:rsidRPr="004438A8" w:rsidRDefault="00BC71E5" w:rsidP="00EE138C">
      <w:pPr>
        <w:pStyle w:val="ListParagraph"/>
        <w:spacing w:after="0" w:line="240" w:lineRule="auto"/>
        <w:ind w:left="0"/>
        <w:rPr>
          <w:rFonts w:ascii="Times New Roman" w:hAnsi="Times New Roman"/>
          <w:sz w:val="24"/>
          <w:szCs w:val="28"/>
        </w:rPr>
      </w:pPr>
      <w:r w:rsidRPr="004438A8">
        <w:rPr>
          <w:rFonts w:ascii="Times New Roman" w:hAnsi="Times New Roman"/>
          <w:sz w:val="24"/>
          <w:szCs w:val="28"/>
        </w:rPr>
        <w:t>None received</w:t>
      </w:r>
      <w:r w:rsidR="00A125B3" w:rsidRPr="004438A8">
        <w:rPr>
          <w:rFonts w:ascii="Times New Roman" w:hAnsi="Times New Roman"/>
          <w:sz w:val="24"/>
          <w:szCs w:val="28"/>
        </w:rPr>
        <w:t>.</w:t>
      </w:r>
    </w:p>
    <w:p w:rsidR="008F27C2" w:rsidRPr="004438A8" w:rsidRDefault="008F27C2" w:rsidP="00EE138C">
      <w:pPr>
        <w:jc w:val="both"/>
      </w:pPr>
    </w:p>
    <w:p w:rsidR="00300552" w:rsidRPr="004438A8" w:rsidRDefault="00986CEF" w:rsidP="00EE138C">
      <w:pPr>
        <w:jc w:val="both"/>
      </w:pPr>
      <w:r w:rsidRPr="004438A8">
        <w:rPr>
          <w:b/>
          <w:u w:val="single"/>
        </w:rPr>
        <w:t>Public Participation</w:t>
      </w:r>
    </w:p>
    <w:p w:rsidR="00816C79" w:rsidRPr="004438A8" w:rsidRDefault="00816C79" w:rsidP="00816C79">
      <w:r w:rsidRPr="004438A8">
        <w:t>County Councillor Lana Hempsall sent apologies.</w:t>
      </w:r>
    </w:p>
    <w:p w:rsidR="0098304A" w:rsidRPr="004438A8" w:rsidRDefault="004F6B1D" w:rsidP="00CA73AF">
      <w:r w:rsidRPr="004438A8">
        <w:rPr>
          <w:u w:val="single"/>
        </w:rPr>
        <w:t>District Councillor Grant Nurden</w:t>
      </w:r>
      <w:bookmarkStart w:id="0" w:name="_Hlk511060342"/>
      <w:r w:rsidR="00CA7B47" w:rsidRPr="004438A8">
        <w:t xml:space="preserve"> </w:t>
      </w:r>
      <w:r w:rsidR="00274D45" w:rsidRPr="004438A8">
        <w:t xml:space="preserve">sent his apologies but provided </w:t>
      </w:r>
      <w:r w:rsidR="00CA7B47" w:rsidRPr="004438A8">
        <w:t>the following report</w:t>
      </w:r>
      <w:r w:rsidRPr="004438A8">
        <w:t xml:space="preserve">: </w:t>
      </w:r>
      <w:r w:rsidR="009B4B55" w:rsidRPr="004438A8">
        <w:t xml:space="preserve">at the full Council meeting last week SNBDC declared a Climate emergency.  The Conservatives did not think the motion had enough </w:t>
      </w:r>
      <w:proofErr w:type="spellStart"/>
      <w:r w:rsidR="009B4B55" w:rsidRPr="004438A8">
        <w:t>measurables</w:t>
      </w:r>
      <w:proofErr w:type="spellEnd"/>
      <w:r w:rsidR="009B4B55" w:rsidRPr="004438A8">
        <w:t xml:space="preserve"> so did not support it.</w:t>
      </w:r>
    </w:p>
    <w:p w:rsidR="009B4B55" w:rsidRPr="004438A8" w:rsidRDefault="009B4B55" w:rsidP="00CA73AF">
      <w:r w:rsidRPr="004438A8">
        <w:t>The Members Ward Grant was increased to £1,000 per annum, backdated to April 2023.  I have spent £500 on lighting at Reedham Village Hall and the additional £500 will be spent on grass cutting equipment for Halvergate.</w:t>
      </w:r>
    </w:p>
    <w:bookmarkEnd w:id="0"/>
    <w:p w:rsidR="00CE293F" w:rsidRPr="004438A8" w:rsidRDefault="00CE293F" w:rsidP="00CE293F">
      <w:pPr>
        <w:spacing w:line="253" w:lineRule="atLeast"/>
      </w:pPr>
      <w:r w:rsidRPr="004438A8">
        <w:rPr>
          <w:u w:val="single"/>
        </w:rPr>
        <w:t>Chairman of the Village Hall Committee Chris Bradbury</w:t>
      </w:r>
      <w:r w:rsidRPr="004438A8">
        <w:t xml:space="preserve"> gave the following report:</w:t>
      </w:r>
    </w:p>
    <w:p w:rsidR="00CE293F" w:rsidRPr="004438A8" w:rsidRDefault="00CE293F"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 xml:space="preserve">There were </w:t>
      </w:r>
      <w:r w:rsidR="009B4B55" w:rsidRPr="004438A8">
        <w:rPr>
          <w:color w:val="000000"/>
          <w:bdr w:val="none" w:sz="0" w:space="0" w:color="auto" w:frame="1"/>
          <w:lang w:eastAsia="en-GB"/>
        </w:rPr>
        <w:t>no</w:t>
      </w:r>
      <w:r w:rsidRPr="004438A8">
        <w:rPr>
          <w:color w:val="000000"/>
          <w:bdr w:val="none" w:sz="0" w:space="0" w:color="auto" w:frame="1"/>
          <w:lang w:eastAsia="en-GB"/>
        </w:rPr>
        <w:t xml:space="preserve"> issues with the play equipment safety inspections for </w:t>
      </w:r>
      <w:r w:rsidR="004F6B1D" w:rsidRPr="004438A8">
        <w:rPr>
          <w:color w:val="000000"/>
          <w:bdr w:val="none" w:sz="0" w:space="0" w:color="auto" w:frame="1"/>
          <w:lang w:eastAsia="en-GB"/>
        </w:rPr>
        <w:t>Ju</w:t>
      </w:r>
      <w:r w:rsidR="009B4B55" w:rsidRPr="004438A8">
        <w:rPr>
          <w:color w:val="000000"/>
          <w:bdr w:val="none" w:sz="0" w:space="0" w:color="auto" w:frame="1"/>
          <w:lang w:eastAsia="en-GB"/>
        </w:rPr>
        <w:t>ly.</w:t>
      </w:r>
    </w:p>
    <w:p w:rsidR="009B4B55" w:rsidRPr="004438A8" w:rsidRDefault="009B4B55" w:rsidP="00CE293F">
      <w:pPr>
        <w:shd w:val="clear" w:color="auto" w:fill="FFFFFF"/>
        <w:textAlignment w:val="baseline"/>
        <w:rPr>
          <w:color w:val="000000"/>
          <w:lang w:eastAsia="en-GB"/>
        </w:rPr>
      </w:pPr>
      <w:r w:rsidRPr="004438A8">
        <w:rPr>
          <w:color w:val="000000"/>
          <w:bdr w:val="none" w:sz="0" w:space="0" w:color="auto" w:frame="1"/>
          <w:lang w:eastAsia="en-GB"/>
        </w:rPr>
        <w:t>On the 6</w:t>
      </w:r>
      <w:r w:rsidRPr="004438A8">
        <w:rPr>
          <w:color w:val="000000"/>
          <w:bdr w:val="none" w:sz="0" w:space="0" w:color="auto" w:frame="1"/>
          <w:vertAlign w:val="superscript"/>
          <w:lang w:eastAsia="en-GB"/>
        </w:rPr>
        <w:t>th</w:t>
      </w:r>
      <w:r w:rsidRPr="004438A8">
        <w:rPr>
          <w:color w:val="000000"/>
          <w:bdr w:val="none" w:sz="0" w:space="0" w:color="auto" w:frame="1"/>
          <w:lang w:eastAsia="en-GB"/>
        </w:rPr>
        <w:t xml:space="preserve"> October we have arranged with Freethorpe First Responders to give some defibrillator training.  It will be completely free and open to anyone who wishes to attend.  It starts at 7pm.</w:t>
      </w:r>
    </w:p>
    <w:p w:rsidR="009B4B55" w:rsidRPr="004438A8" w:rsidRDefault="00CE293F"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Fundraising:</w:t>
      </w:r>
      <w:r w:rsidR="00D3633B" w:rsidRPr="004438A8">
        <w:rPr>
          <w:color w:val="000000"/>
          <w:bdr w:val="none" w:sz="0" w:space="0" w:color="auto" w:frame="1"/>
          <w:lang w:eastAsia="en-GB"/>
        </w:rPr>
        <w:t xml:space="preserve"> </w:t>
      </w:r>
      <w:r w:rsidR="009B4B55" w:rsidRPr="004438A8">
        <w:rPr>
          <w:color w:val="000000"/>
          <w:bdr w:val="none" w:sz="0" w:space="0" w:color="auto" w:frame="1"/>
          <w:lang w:eastAsia="en-GB"/>
        </w:rPr>
        <w:t>the RCA Stage School performances of Jack and the Beanstalk were very well attended and received some great feedback.</w:t>
      </w:r>
    </w:p>
    <w:p w:rsidR="009B4B55" w:rsidRPr="004438A8" w:rsidRDefault="009B4B55"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We have a jumble sale on the 12</w:t>
      </w:r>
      <w:r w:rsidRPr="004438A8">
        <w:rPr>
          <w:color w:val="000000"/>
          <w:bdr w:val="none" w:sz="0" w:space="0" w:color="auto" w:frame="1"/>
          <w:vertAlign w:val="superscript"/>
          <w:lang w:eastAsia="en-GB"/>
        </w:rPr>
        <w:t>th</w:t>
      </w:r>
      <w:r w:rsidRPr="004438A8">
        <w:rPr>
          <w:color w:val="000000"/>
          <w:bdr w:val="none" w:sz="0" w:space="0" w:color="auto" w:frame="1"/>
          <w:lang w:eastAsia="en-GB"/>
        </w:rPr>
        <w:t xml:space="preserve"> August 11-</w:t>
      </w:r>
      <w:proofErr w:type="gramStart"/>
      <w:r w:rsidRPr="004438A8">
        <w:rPr>
          <w:color w:val="000000"/>
          <w:bdr w:val="none" w:sz="0" w:space="0" w:color="auto" w:frame="1"/>
          <w:lang w:eastAsia="en-GB"/>
        </w:rPr>
        <w:t>1pm,</w:t>
      </w:r>
      <w:proofErr w:type="gramEnd"/>
      <w:r w:rsidRPr="004438A8">
        <w:rPr>
          <w:color w:val="000000"/>
          <w:bdr w:val="none" w:sz="0" w:space="0" w:color="auto" w:frame="1"/>
          <w:lang w:eastAsia="en-GB"/>
        </w:rPr>
        <w:t xml:space="preserve"> this is the first jumble sale since Covid.</w:t>
      </w:r>
    </w:p>
    <w:p w:rsidR="00CE293F" w:rsidRPr="004438A8" w:rsidRDefault="00CE293F"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 xml:space="preserve">The </w:t>
      </w:r>
      <w:r w:rsidR="009B4B55" w:rsidRPr="004438A8">
        <w:rPr>
          <w:color w:val="000000"/>
          <w:bdr w:val="none" w:sz="0" w:space="0" w:color="auto" w:frame="1"/>
          <w:lang w:eastAsia="en-GB"/>
        </w:rPr>
        <w:t>July</w:t>
      </w:r>
      <w:r w:rsidRPr="004438A8">
        <w:rPr>
          <w:color w:val="000000"/>
          <w:bdr w:val="none" w:sz="0" w:space="0" w:color="auto" w:frame="1"/>
          <w:lang w:eastAsia="en-GB"/>
        </w:rPr>
        <w:t xml:space="preserve"> Cash Bingo jackpot wasn’t won therefore the jackpot for </w:t>
      </w:r>
      <w:r w:rsidR="009B4B55" w:rsidRPr="004438A8">
        <w:rPr>
          <w:color w:val="000000"/>
          <w:bdr w:val="none" w:sz="0" w:space="0" w:color="auto" w:frame="1"/>
          <w:lang w:eastAsia="en-GB"/>
        </w:rPr>
        <w:t>A</w:t>
      </w:r>
      <w:r w:rsidR="004F6B1D" w:rsidRPr="004438A8">
        <w:rPr>
          <w:color w:val="000000"/>
          <w:bdr w:val="none" w:sz="0" w:space="0" w:color="auto" w:frame="1"/>
          <w:lang w:eastAsia="en-GB"/>
        </w:rPr>
        <w:t>u</w:t>
      </w:r>
      <w:r w:rsidR="009B4B55" w:rsidRPr="004438A8">
        <w:rPr>
          <w:color w:val="000000"/>
          <w:bdr w:val="none" w:sz="0" w:space="0" w:color="auto" w:frame="1"/>
          <w:lang w:eastAsia="en-GB"/>
        </w:rPr>
        <w:t>gust</w:t>
      </w:r>
      <w:r w:rsidR="00D3633B" w:rsidRPr="004438A8">
        <w:rPr>
          <w:color w:val="000000"/>
          <w:bdr w:val="none" w:sz="0" w:space="0" w:color="auto" w:frame="1"/>
          <w:lang w:eastAsia="en-GB"/>
        </w:rPr>
        <w:t xml:space="preserve"> stands at £</w:t>
      </w:r>
      <w:r w:rsidR="004F6B1D" w:rsidRPr="004438A8">
        <w:rPr>
          <w:color w:val="000000"/>
          <w:bdr w:val="none" w:sz="0" w:space="0" w:color="auto" w:frame="1"/>
          <w:lang w:eastAsia="en-GB"/>
        </w:rPr>
        <w:t>2</w:t>
      </w:r>
      <w:r w:rsidR="009B4B55" w:rsidRPr="004438A8">
        <w:rPr>
          <w:color w:val="000000"/>
          <w:bdr w:val="none" w:sz="0" w:space="0" w:color="auto" w:frame="1"/>
          <w:lang w:eastAsia="en-GB"/>
        </w:rPr>
        <w:t>2</w:t>
      </w:r>
      <w:r w:rsidRPr="004438A8">
        <w:rPr>
          <w:color w:val="000000"/>
          <w:bdr w:val="none" w:sz="0" w:space="0" w:color="auto" w:frame="1"/>
          <w:lang w:eastAsia="en-GB"/>
        </w:rPr>
        <w:t>0 in 5</w:t>
      </w:r>
      <w:r w:rsidR="009B4B55" w:rsidRPr="004438A8">
        <w:rPr>
          <w:color w:val="000000"/>
          <w:bdr w:val="none" w:sz="0" w:space="0" w:color="auto" w:frame="1"/>
          <w:lang w:eastAsia="en-GB"/>
        </w:rPr>
        <w:t>6</w:t>
      </w:r>
      <w:r w:rsidRPr="004438A8">
        <w:rPr>
          <w:color w:val="000000"/>
          <w:bdr w:val="none" w:sz="0" w:space="0" w:color="auto" w:frame="1"/>
          <w:lang w:eastAsia="en-GB"/>
        </w:rPr>
        <w:t xml:space="preserve"> numbers or less. </w:t>
      </w:r>
    </w:p>
    <w:p w:rsidR="009B4B55" w:rsidRPr="004438A8" w:rsidRDefault="009B4B55"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On the 19</w:t>
      </w:r>
      <w:r w:rsidRPr="004438A8">
        <w:rPr>
          <w:color w:val="000000"/>
          <w:bdr w:val="none" w:sz="0" w:space="0" w:color="auto" w:frame="1"/>
          <w:vertAlign w:val="superscript"/>
          <w:lang w:eastAsia="en-GB"/>
        </w:rPr>
        <w:t>th</w:t>
      </w:r>
      <w:r w:rsidRPr="004438A8">
        <w:rPr>
          <w:color w:val="000000"/>
          <w:bdr w:val="none" w:sz="0" w:space="0" w:color="auto" w:frame="1"/>
          <w:lang w:eastAsia="en-GB"/>
        </w:rPr>
        <w:t xml:space="preserve"> August we have a Psychic Medium evening with Steve Gill, starting at 7.30pm.  Tickets are £10 each.</w:t>
      </w:r>
    </w:p>
    <w:p w:rsidR="009B4B55" w:rsidRPr="004438A8" w:rsidRDefault="009B4B55" w:rsidP="00CE293F">
      <w:pPr>
        <w:shd w:val="clear" w:color="auto" w:fill="FFFFFF"/>
        <w:textAlignment w:val="baseline"/>
        <w:rPr>
          <w:color w:val="000000"/>
          <w:bdr w:val="none" w:sz="0" w:space="0" w:color="auto" w:frame="1"/>
          <w:lang w:eastAsia="en-GB"/>
        </w:rPr>
      </w:pPr>
      <w:r w:rsidRPr="004438A8">
        <w:rPr>
          <w:color w:val="000000"/>
          <w:bdr w:val="none" w:sz="0" w:space="0" w:color="auto" w:frame="1"/>
          <w:lang w:eastAsia="en-GB"/>
        </w:rPr>
        <w:t xml:space="preserve">At the end of August, on the </w:t>
      </w:r>
      <w:proofErr w:type="gramStart"/>
      <w:r w:rsidRPr="004438A8">
        <w:rPr>
          <w:color w:val="000000"/>
          <w:bdr w:val="none" w:sz="0" w:space="0" w:color="auto" w:frame="1"/>
          <w:lang w:eastAsia="en-GB"/>
        </w:rPr>
        <w:t>30</w:t>
      </w:r>
      <w:r w:rsidRPr="004438A8">
        <w:rPr>
          <w:color w:val="000000"/>
          <w:bdr w:val="none" w:sz="0" w:space="0" w:color="auto" w:frame="1"/>
          <w:vertAlign w:val="superscript"/>
          <w:lang w:eastAsia="en-GB"/>
        </w:rPr>
        <w:t>th</w:t>
      </w:r>
      <w:r w:rsidRPr="004438A8">
        <w:rPr>
          <w:color w:val="000000"/>
          <w:bdr w:val="none" w:sz="0" w:space="0" w:color="auto" w:frame="1"/>
          <w:lang w:eastAsia="en-GB"/>
        </w:rPr>
        <w:t xml:space="preserve"> ,</w:t>
      </w:r>
      <w:proofErr w:type="gramEnd"/>
      <w:r w:rsidRPr="004438A8">
        <w:rPr>
          <w:color w:val="000000"/>
          <w:bdr w:val="none" w:sz="0" w:space="0" w:color="auto" w:frame="1"/>
          <w:lang w:eastAsia="en-GB"/>
        </w:rPr>
        <w:t xml:space="preserve"> we have a Quiz Night starting at 7.30pm.</w:t>
      </w:r>
    </w:p>
    <w:p w:rsidR="00CE293F" w:rsidRPr="004438A8" w:rsidRDefault="009B4B55" w:rsidP="00CE293F">
      <w:pPr>
        <w:shd w:val="clear" w:color="auto" w:fill="FFFFFF"/>
        <w:textAlignment w:val="baseline"/>
        <w:rPr>
          <w:color w:val="000000"/>
          <w:lang w:eastAsia="en-GB"/>
        </w:rPr>
      </w:pPr>
      <w:r w:rsidRPr="004438A8">
        <w:rPr>
          <w:color w:val="000000"/>
          <w:bdr w:val="none" w:sz="0" w:space="0" w:color="auto" w:frame="1"/>
          <w:lang w:eastAsia="en-GB"/>
        </w:rPr>
        <w:t>We had our second Road Race this year on the 2</w:t>
      </w:r>
      <w:r w:rsidRPr="004438A8">
        <w:rPr>
          <w:color w:val="000000"/>
          <w:bdr w:val="none" w:sz="0" w:space="0" w:color="auto" w:frame="1"/>
          <w:vertAlign w:val="superscript"/>
          <w:lang w:eastAsia="en-GB"/>
        </w:rPr>
        <w:t>nd</w:t>
      </w:r>
      <w:r w:rsidRPr="004438A8">
        <w:rPr>
          <w:color w:val="000000"/>
          <w:bdr w:val="none" w:sz="0" w:space="0" w:color="auto" w:frame="1"/>
          <w:lang w:eastAsia="en-GB"/>
        </w:rPr>
        <w:t xml:space="preserve"> July, with approximately 400 runners taking part.</w:t>
      </w:r>
    </w:p>
    <w:p w:rsidR="00F209AD" w:rsidRPr="004438A8" w:rsidRDefault="00F209AD" w:rsidP="00EE138C">
      <w:pPr>
        <w:pStyle w:val="NormalWeb"/>
        <w:spacing w:before="0" w:beforeAutospacing="0" w:after="0" w:afterAutospacing="0"/>
        <w:rPr>
          <w:u w:val="single"/>
        </w:rPr>
      </w:pPr>
      <w:r w:rsidRPr="004438A8">
        <w:rPr>
          <w:u w:val="single"/>
        </w:rPr>
        <w:t>Public</w:t>
      </w:r>
    </w:p>
    <w:p w:rsidR="00E374AF" w:rsidRPr="004438A8" w:rsidRDefault="009B4B55" w:rsidP="004F560D">
      <w:pPr>
        <w:rPr>
          <w:bCs/>
        </w:rPr>
      </w:pPr>
      <w:r w:rsidRPr="004438A8">
        <w:t>A member of the public highlighted correspondence from Norfolk County Council Highways department in response to the new Barn Owl Close planning application suggesting a village-wide 20mph speed limit would satisfy the restrictions in the village of limited pavements for children to safely walk to school</w:t>
      </w:r>
      <w:r w:rsidR="004F560D" w:rsidRPr="004438A8">
        <w:t>.</w:t>
      </w:r>
      <w:r w:rsidRPr="004438A8">
        <w:t xml:space="preserve">  There has been no progress with the planning application for some months.</w:t>
      </w:r>
    </w:p>
    <w:p w:rsidR="00E374AF" w:rsidRPr="004438A8" w:rsidRDefault="00E374AF" w:rsidP="00EE138C">
      <w:pPr>
        <w:rPr>
          <w:bCs/>
        </w:rPr>
      </w:pPr>
    </w:p>
    <w:p w:rsidR="00D52741" w:rsidRPr="004438A8" w:rsidRDefault="0098304A" w:rsidP="00EE138C">
      <w:pPr>
        <w:rPr>
          <w:b/>
          <w:bCs/>
          <w:u w:val="single"/>
        </w:rPr>
      </w:pPr>
      <w:r w:rsidRPr="004438A8">
        <w:rPr>
          <w:b/>
          <w:bCs/>
          <w:u w:val="single"/>
        </w:rPr>
        <w:t>5</w:t>
      </w:r>
      <w:r w:rsidR="00D52741" w:rsidRPr="004438A8">
        <w:rPr>
          <w:b/>
          <w:bCs/>
          <w:u w:val="single"/>
        </w:rPr>
        <w:t>-0</w:t>
      </w:r>
      <w:r w:rsidR="003E2D3F" w:rsidRPr="004438A8">
        <w:rPr>
          <w:b/>
          <w:bCs/>
          <w:u w:val="single"/>
        </w:rPr>
        <w:t>7</w:t>
      </w:r>
      <w:r w:rsidR="00D52741" w:rsidRPr="004438A8">
        <w:rPr>
          <w:b/>
          <w:bCs/>
          <w:u w:val="single"/>
        </w:rPr>
        <w:t xml:space="preserve">-23) Parish Councillor </w:t>
      </w:r>
      <w:proofErr w:type="gramStart"/>
      <w:r w:rsidR="00D52741" w:rsidRPr="004438A8">
        <w:rPr>
          <w:b/>
          <w:bCs/>
          <w:u w:val="single"/>
        </w:rPr>
        <w:t>vacancies</w:t>
      </w:r>
      <w:proofErr w:type="gramEnd"/>
    </w:p>
    <w:p w:rsidR="00D52741" w:rsidRPr="004438A8" w:rsidRDefault="0098304A" w:rsidP="00EE138C">
      <w:pPr>
        <w:rPr>
          <w:bCs/>
        </w:rPr>
      </w:pPr>
      <w:r w:rsidRPr="004438A8">
        <w:rPr>
          <w:bCs/>
        </w:rPr>
        <w:t>There have been no applications for the vacancies to date.</w:t>
      </w:r>
    </w:p>
    <w:p w:rsidR="004438A8" w:rsidRPr="004438A8" w:rsidRDefault="004438A8" w:rsidP="00EE138C">
      <w:pPr>
        <w:rPr>
          <w:bCs/>
        </w:rPr>
      </w:pPr>
    </w:p>
    <w:p w:rsidR="0058058F" w:rsidRPr="004438A8" w:rsidRDefault="00184FFB" w:rsidP="00EE138C">
      <w:pPr>
        <w:rPr>
          <w:b/>
          <w:bCs/>
          <w:u w:val="single"/>
        </w:rPr>
      </w:pPr>
      <w:r w:rsidRPr="004438A8">
        <w:rPr>
          <w:b/>
          <w:bCs/>
          <w:u w:val="single"/>
        </w:rPr>
        <w:t>6</w:t>
      </w:r>
      <w:r w:rsidR="008B3AE1" w:rsidRPr="004438A8">
        <w:rPr>
          <w:b/>
          <w:bCs/>
          <w:u w:val="single"/>
        </w:rPr>
        <w:t>-</w:t>
      </w:r>
      <w:r w:rsidR="00EA1082" w:rsidRPr="004438A8">
        <w:rPr>
          <w:b/>
          <w:bCs/>
          <w:u w:val="single"/>
        </w:rPr>
        <w:t>0</w:t>
      </w:r>
      <w:r w:rsidR="003E2D3F" w:rsidRPr="004438A8">
        <w:rPr>
          <w:b/>
          <w:bCs/>
          <w:u w:val="single"/>
        </w:rPr>
        <w:t>7</w:t>
      </w:r>
      <w:r w:rsidR="00EA1082" w:rsidRPr="004438A8">
        <w:rPr>
          <w:b/>
          <w:bCs/>
          <w:u w:val="single"/>
        </w:rPr>
        <w:t>-</w:t>
      </w:r>
      <w:r w:rsidR="0042532C" w:rsidRPr="004438A8">
        <w:rPr>
          <w:b/>
          <w:bCs/>
          <w:u w:val="single"/>
        </w:rPr>
        <w:t>2</w:t>
      </w:r>
      <w:r w:rsidR="00EA1082" w:rsidRPr="004438A8">
        <w:rPr>
          <w:b/>
          <w:bCs/>
          <w:u w:val="single"/>
        </w:rPr>
        <w:t>3</w:t>
      </w:r>
      <w:r w:rsidR="008B3AE1" w:rsidRPr="004438A8">
        <w:rPr>
          <w:b/>
          <w:bCs/>
          <w:u w:val="single"/>
        </w:rPr>
        <w:t>)</w:t>
      </w:r>
      <w:r w:rsidR="0058058F" w:rsidRPr="004438A8">
        <w:rPr>
          <w:b/>
          <w:bCs/>
          <w:u w:val="single"/>
        </w:rPr>
        <w:t xml:space="preserve"> Planning Applications</w:t>
      </w:r>
    </w:p>
    <w:p w:rsidR="003E2D3F" w:rsidRPr="004438A8" w:rsidRDefault="003E2D3F" w:rsidP="003E2D3F">
      <w:pPr>
        <w:rPr>
          <w:szCs w:val="28"/>
        </w:rPr>
      </w:pPr>
      <w:r w:rsidRPr="004438A8">
        <w:rPr>
          <w:szCs w:val="28"/>
          <w:u w:val="single"/>
        </w:rPr>
        <w:t>To ratify comments submitted</w:t>
      </w:r>
      <w:r w:rsidRPr="004438A8">
        <w:rPr>
          <w:szCs w:val="28"/>
        </w:rPr>
        <w:t>:</w:t>
      </w:r>
    </w:p>
    <w:p w:rsidR="003E2D3F" w:rsidRPr="004438A8" w:rsidRDefault="003E2D3F" w:rsidP="00F9602A">
      <w:pPr>
        <w:pStyle w:val="ListParagraph"/>
        <w:numPr>
          <w:ilvl w:val="0"/>
          <w:numId w:val="23"/>
        </w:numPr>
        <w:spacing w:after="0" w:line="240" w:lineRule="auto"/>
        <w:ind w:left="426" w:hanging="426"/>
        <w:rPr>
          <w:rFonts w:ascii="Times New Roman" w:hAnsi="Times New Roman"/>
          <w:sz w:val="24"/>
          <w:szCs w:val="28"/>
        </w:rPr>
      </w:pPr>
      <w:r w:rsidRPr="004438A8">
        <w:rPr>
          <w:rFonts w:ascii="Times New Roman" w:hAnsi="Times New Roman"/>
          <w:sz w:val="24"/>
          <w:szCs w:val="28"/>
        </w:rPr>
        <w:t xml:space="preserve">BA/2023/0244/HOUSEH – replace shed with workshop (revised </w:t>
      </w:r>
      <w:proofErr w:type="spellStart"/>
      <w:r w:rsidRPr="004438A8">
        <w:rPr>
          <w:rFonts w:ascii="Times New Roman" w:hAnsi="Times New Roman"/>
          <w:sz w:val="24"/>
          <w:szCs w:val="28"/>
        </w:rPr>
        <w:t>siting</w:t>
      </w:r>
      <w:proofErr w:type="spellEnd"/>
      <w:r w:rsidRPr="004438A8">
        <w:rPr>
          <w:rFonts w:ascii="Times New Roman" w:hAnsi="Times New Roman"/>
          <w:sz w:val="24"/>
          <w:szCs w:val="28"/>
        </w:rPr>
        <w:t xml:space="preserve">) at </w:t>
      </w:r>
      <w:proofErr w:type="spellStart"/>
      <w:r w:rsidRPr="004438A8">
        <w:rPr>
          <w:rFonts w:ascii="Times New Roman" w:hAnsi="Times New Roman"/>
          <w:sz w:val="24"/>
          <w:szCs w:val="28"/>
        </w:rPr>
        <w:t>Wherrymans</w:t>
      </w:r>
      <w:proofErr w:type="spellEnd"/>
      <w:r w:rsidRPr="004438A8">
        <w:rPr>
          <w:rFonts w:ascii="Times New Roman" w:hAnsi="Times New Roman"/>
          <w:sz w:val="24"/>
          <w:szCs w:val="28"/>
        </w:rPr>
        <w:t xml:space="preserve"> Mill, Ferry Road. No objections.</w:t>
      </w:r>
    </w:p>
    <w:p w:rsidR="003E2D3F" w:rsidRPr="004438A8" w:rsidRDefault="003E2D3F" w:rsidP="00F9602A">
      <w:pPr>
        <w:pStyle w:val="ListParagraph"/>
        <w:numPr>
          <w:ilvl w:val="0"/>
          <w:numId w:val="23"/>
        </w:numPr>
        <w:spacing w:after="0" w:line="240" w:lineRule="auto"/>
        <w:ind w:left="426" w:hanging="426"/>
        <w:rPr>
          <w:rFonts w:ascii="Times New Roman" w:hAnsi="Times New Roman"/>
          <w:sz w:val="24"/>
          <w:szCs w:val="28"/>
        </w:rPr>
      </w:pPr>
      <w:r w:rsidRPr="004438A8">
        <w:rPr>
          <w:rFonts w:ascii="Times New Roman" w:hAnsi="Times New Roman"/>
          <w:sz w:val="24"/>
          <w:szCs w:val="28"/>
        </w:rPr>
        <w:t xml:space="preserve">BA/2023/0208/HOUSEH – x2 </w:t>
      </w:r>
      <w:proofErr w:type="spellStart"/>
      <w:r w:rsidRPr="004438A8">
        <w:rPr>
          <w:rFonts w:ascii="Times New Roman" w:hAnsi="Times New Roman"/>
          <w:sz w:val="24"/>
          <w:szCs w:val="28"/>
        </w:rPr>
        <w:t>Dorma</w:t>
      </w:r>
      <w:proofErr w:type="spellEnd"/>
      <w:r w:rsidRPr="004438A8">
        <w:rPr>
          <w:rFonts w:ascii="Times New Roman" w:hAnsi="Times New Roman"/>
          <w:sz w:val="24"/>
          <w:szCs w:val="28"/>
        </w:rPr>
        <w:t xml:space="preserve"> windows in front roof, extension to outbuilding at The Rectory, Church Road. No comment or objection.</w:t>
      </w:r>
    </w:p>
    <w:p w:rsidR="00FA16C5" w:rsidRPr="004438A8" w:rsidRDefault="00FA16C5" w:rsidP="00FA16C5">
      <w:pPr>
        <w:rPr>
          <w:szCs w:val="28"/>
        </w:rPr>
      </w:pPr>
      <w:r w:rsidRPr="004438A8">
        <w:rPr>
          <w:szCs w:val="28"/>
        </w:rPr>
        <w:t xml:space="preserve">The comments submitted were </w:t>
      </w:r>
      <w:r w:rsidRPr="004438A8">
        <w:rPr>
          <w:b/>
          <w:szCs w:val="28"/>
        </w:rPr>
        <w:t>approved</w:t>
      </w:r>
      <w:r w:rsidRPr="004438A8">
        <w:rPr>
          <w:szCs w:val="28"/>
        </w:rPr>
        <w:t>.</w:t>
      </w:r>
    </w:p>
    <w:p w:rsidR="003E2D3F" w:rsidRPr="004438A8" w:rsidRDefault="003E2D3F" w:rsidP="00FA16C5">
      <w:pPr>
        <w:rPr>
          <w:szCs w:val="28"/>
        </w:rPr>
      </w:pPr>
      <w:r w:rsidRPr="004438A8">
        <w:rPr>
          <w:szCs w:val="28"/>
          <w:u w:val="single"/>
        </w:rPr>
        <w:t>To consider planning applications received, including</w:t>
      </w:r>
      <w:r w:rsidRPr="004438A8">
        <w:rPr>
          <w:szCs w:val="28"/>
        </w:rPr>
        <w:t>:</w:t>
      </w:r>
    </w:p>
    <w:p w:rsidR="003E2D3F" w:rsidRPr="004438A8" w:rsidRDefault="003E2D3F" w:rsidP="00F9602A">
      <w:pPr>
        <w:pStyle w:val="ListParagraph"/>
        <w:numPr>
          <w:ilvl w:val="0"/>
          <w:numId w:val="34"/>
        </w:numPr>
        <w:spacing w:after="0" w:line="240" w:lineRule="auto"/>
        <w:ind w:left="426" w:hanging="426"/>
        <w:rPr>
          <w:rFonts w:ascii="Times New Roman" w:hAnsi="Times New Roman"/>
          <w:sz w:val="24"/>
          <w:szCs w:val="28"/>
        </w:rPr>
      </w:pPr>
      <w:r w:rsidRPr="004438A8">
        <w:rPr>
          <w:rFonts w:ascii="Times New Roman" w:hAnsi="Times New Roman"/>
          <w:sz w:val="24"/>
          <w:szCs w:val="28"/>
        </w:rPr>
        <w:t>2023/1765 – demolition of conservatory, new side garden room with entrance lobby and cloakroom at 4B Mill Road, NR13 3TT</w:t>
      </w:r>
      <w:r w:rsidR="00FA16C5" w:rsidRPr="004438A8">
        <w:rPr>
          <w:rFonts w:ascii="Times New Roman" w:hAnsi="Times New Roman"/>
          <w:sz w:val="24"/>
          <w:szCs w:val="28"/>
        </w:rPr>
        <w:t xml:space="preserve">.  The Council had </w:t>
      </w:r>
      <w:r w:rsidR="00FA16C5" w:rsidRPr="004438A8">
        <w:rPr>
          <w:rFonts w:ascii="Times New Roman" w:hAnsi="Times New Roman"/>
          <w:b/>
          <w:sz w:val="24"/>
          <w:szCs w:val="28"/>
        </w:rPr>
        <w:t>no objections</w:t>
      </w:r>
      <w:r w:rsidR="00FA16C5" w:rsidRPr="004438A8">
        <w:rPr>
          <w:rFonts w:ascii="Times New Roman" w:hAnsi="Times New Roman"/>
          <w:sz w:val="24"/>
          <w:szCs w:val="28"/>
        </w:rPr>
        <w:t>.</w:t>
      </w:r>
    </w:p>
    <w:p w:rsidR="003E2D3F" w:rsidRPr="004438A8" w:rsidRDefault="003E2D3F" w:rsidP="00FA16C5">
      <w:pPr>
        <w:rPr>
          <w:szCs w:val="28"/>
        </w:rPr>
      </w:pPr>
      <w:r w:rsidRPr="004438A8">
        <w:rPr>
          <w:szCs w:val="28"/>
          <w:u w:val="single"/>
        </w:rPr>
        <w:t>To consider Enforcement Appeal notices received, including</w:t>
      </w:r>
      <w:r w:rsidRPr="004438A8">
        <w:rPr>
          <w:szCs w:val="28"/>
        </w:rPr>
        <w:t>:</w:t>
      </w:r>
    </w:p>
    <w:p w:rsidR="003E2D3F" w:rsidRPr="004438A8" w:rsidRDefault="003E2D3F" w:rsidP="00F9602A">
      <w:pPr>
        <w:pStyle w:val="ListParagraph"/>
        <w:numPr>
          <w:ilvl w:val="0"/>
          <w:numId w:val="35"/>
        </w:numPr>
        <w:spacing w:after="0" w:line="240" w:lineRule="auto"/>
        <w:ind w:left="426" w:hanging="426"/>
        <w:rPr>
          <w:rFonts w:ascii="Times New Roman" w:hAnsi="Times New Roman"/>
          <w:sz w:val="24"/>
          <w:szCs w:val="28"/>
        </w:rPr>
      </w:pPr>
      <w:r w:rsidRPr="004438A8">
        <w:rPr>
          <w:rFonts w:ascii="Times New Roman" w:hAnsi="Times New Roman"/>
          <w:sz w:val="24"/>
          <w:szCs w:val="28"/>
        </w:rPr>
        <w:t xml:space="preserve">BA/2023/0002/ENF – appeal against Enforcement Notice at the </w:t>
      </w:r>
      <w:proofErr w:type="spellStart"/>
      <w:r w:rsidRPr="004438A8">
        <w:rPr>
          <w:rFonts w:ascii="Times New Roman" w:hAnsi="Times New Roman"/>
          <w:sz w:val="24"/>
          <w:szCs w:val="28"/>
        </w:rPr>
        <w:t>Berney</w:t>
      </w:r>
      <w:proofErr w:type="spellEnd"/>
      <w:r w:rsidRPr="004438A8">
        <w:rPr>
          <w:rFonts w:ascii="Times New Roman" w:hAnsi="Times New Roman"/>
          <w:sz w:val="24"/>
          <w:szCs w:val="28"/>
        </w:rPr>
        <w:t xml:space="preserve"> Arms Inn, </w:t>
      </w:r>
      <w:proofErr w:type="spellStart"/>
      <w:r w:rsidRPr="004438A8">
        <w:rPr>
          <w:rFonts w:ascii="Times New Roman" w:hAnsi="Times New Roman"/>
          <w:sz w:val="24"/>
          <w:szCs w:val="28"/>
        </w:rPr>
        <w:t>Berney</w:t>
      </w:r>
      <w:proofErr w:type="spellEnd"/>
      <w:r w:rsidRPr="004438A8">
        <w:rPr>
          <w:rFonts w:ascii="Times New Roman" w:hAnsi="Times New Roman"/>
          <w:sz w:val="24"/>
          <w:szCs w:val="28"/>
        </w:rPr>
        <w:t xml:space="preserve"> Arms, </w:t>
      </w:r>
      <w:proofErr w:type="gramStart"/>
      <w:r w:rsidRPr="004438A8">
        <w:rPr>
          <w:rFonts w:ascii="Times New Roman" w:hAnsi="Times New Roman"/>
          <w:sz w:val="24"/>
          <w:szCs w:val="28"/>
        </w:rPr>
        <w:t>Great</w:t>
      </w:r>
      <w:proofErr w:type="gramEnd"/>
      <w:r w:rsidRPr="004438A8">
        <w:rPr>
          <w:rFonts w:ascii="Times New Roman" w:hAnsi="Times New Roman"/>
          <w:sz w:val="24"/>
          <w:szCs w:val="28"/>
        </w:rPr>
        <w:t xml:space="preserve"> Yarmouth.  Appeal reference APP/E9505/C/23/3322890, APP/E9505/C/23/3322891</w:t>
      </w:r>
    </w:p>
    <w:p w:rsidR="003E2D3F" w:rsidRPr="004438A8" w:rsidRDefault="003E2D3F" w:rsidP="00F9602A">
      <w:pPr>
        <w:pStyle w:val="ListParagraph"/>
        <w:numPr>
          <w:ilvl w:val="0"/>
          <w:numId w:val="35"/>
        </w:numPr>
        <w:spacing w:after="0" w:line="240" w:lineRule="auto"/>
        <w:ind w:left="426" w:hanging="426"/>
        <w:rPr>
          <w:rFonts w:ascii="Times New Roman" w:hAnsi="Times New Roman"/>
          <w:sz w:val="24"/>
          <w:szCs w:val="28"/>
        </w:rPr>
      </w:pPr>
      <w:r w:rsidRPr="004438A8">
        <w:rPr>
          <w:rFonts w:ascii="Times New Roman" w:hAnsi="Times New Roman"/>
          <w:sz w:val="24"/>
          <w:szCs w:val="28"/>
        </w:rPr>
        <w:t xml:space="preserve">BA/2023/0003/ENF – appeal against Enforcement Notice at the </w:t>
      </w:r>
      <w:proofErr w:type="spellStart"/>
      <w:r w:rsidRPr="004438A8">
        <w:rPr>
          <w:rFonts w:ascii="Times New Roman" w:hAnsi="Times New Roman"/>
          <w:sz w:val="24"/>
          <w:szCs w:val="28"/>
        </w:rPr>
        <w:t>Berney</w:t>
      </w:r>
      <w:proofErr w:type="spellEnd"/>
      <w:r w:rsidRPr="004438A8">
        <w:rPr>
          <w:rFonts w:ascii="Times New Roman" w:hAnsi="Times New Roman"/>
          <w:sz w:val="24"/>
          <w:szCs w:val="28"/>
        </w:rPr>
        <w:t xml:space="preserve"> Arms Inn, </w:t>
      </w:r>
      <w:proofErr w:type="spellStart"/>
      <w:r w:rsidRPr="004438A8">
        <w:rPr>
          <w:rFonts w:ascii="Times New Roman" w:hAnsi="Times New Roman"/>
          <w:sz w:val="24"/>
          <w:szCs w:val="28"/>
        </w:rPr>
        <w:t>Berney</w:t>
      </w:r>
      <w:proofErr w:type="spellEnd"/>
      <w:r w:rsidRPr="004438A8">
        <w:rPr>
          <w:rFonts w:ascii="Times New Roman" w:hAnsi="Times New Roman"/>
          <w:sz w:val="24"/>
          <w:szCs w:val="28"/>
        </w:rPr>
        <w:t xml:space="preserve"> Arms, </w:t>
      </w:r>
      <w:proofErr w:type="gramStart"/>
      <w:r w:rsidRPr="004438A8">
        <w:rPr>
          <w:rFonts w:ascii="Times New Roman" w:hAnsi="Times New Roman"/>
          <w:sz w:val="24"/>
          <w:szCs w:val="28"/>
        </w:rPr>
        <w:t>Great</w:t>
      </w:r>
      <w:proofErr w:type="gramEnd"/>
      <w:r w:rsidRPr="004438A8">
        <w:rPr>
          <w:rFonts w:ascii="Times New Roman" w:hAnsi="Times New Roman"/>
          <w:sz w:val="24"/>
          <w:szCs w:val="28"/>
        </w:rPr>
        <w:t xml:space="preserve"> Yarmouth.  Appeal reference APP/E9505/C/23/3322948, APP/E9505/C/23/3322949</w:t>
      </w:r>
    </w:p>
    <w:p w:rsidR="00FA16C5" w:rsidRPr="004438A8" w:rsidRDefault="00FA16C5" w:rsidP="00FA16C5">
      <w:pPr>
        <w:rPr>
          <w:szCs w:val="28"/>
        </w:rPr>
      </w:pPr>
      <w:r w:rsidRPr="004438A8">
        <w:rPr>
          <w:szCs w:val="28"/>
        </w:rPr>
        <w:t>The Council had no comments to submit for either enforcement appeal.</w:t>
      </w:r>
    </w:p>
    <w:p w:rsidR="00184FFB" w:rsidRPr="004438A8" w:rsidRDefault="00184FFB" w:rsidP="00EE138C">
      <w:pPr>
        <w:rPr>
          <w:b/>
          <w:bCs/>
          <w:u w:val="single"/>
        </w:rPr>
      </w:pPr>
    </w:p>
    <w:p w:rsidR="00184FFB" w:rsidRPr="004438A8" w:rsidRDefault="00184FFB" w:rsidP="00EE138C">
      <w:pPr>
        <w:rPr>
          <w:b/>
          <w:bCs/>
          <w:u w:val="single"/>
        </w:rPr>
      </w:pPr>
      <w:r w:rsidRPr="004438A8">
        <w:rPr>
          <w:b/>
          <w:bCs/>
          <w:u w:val="single"/>
        </w:rPr>
        <w:t>7-0</w:t>
      </w:r>
      <w:r w:rsidR="003E2D3F" w:rsidRPr="004438A8">
        <w:rPr>
          <w:b/>
          <w:bCs/>
          <w:u w:val="single"/>
        </w:rPr>
        <w:t>7</w:t>
      </w:r>
      <w:r w:rsidRPr="004438A8">
        <w:rPr>
          <w:b/>
          <w:bCs/>
          <w:u w:val="single"/>
        </w:rPr>
        <w:t>-23) Review of Policies and Documents</w:t>
      </w:r>
    </w:p>
    <w:p w:rsidR="00184FFB" w:rsidRPr="004438A8" w:rsidRDefault="00184FFB" w:rsidP="00EE138C">
      <w:pPr>
        <w:rPr>
          <w:bCs/>
        </w:rPr>
      </w:pPr>
      <w:r w:rsidRPr="004438A8">
        <w:rPr>
          <w:bCs/>
        </w:rPr>
        <w:t>The Clerk presented current and revised documents for consideration.</w:t>
      </w:r>
    </w:p>
    <w:p w:rsidR="00184FFB" w:rsidRPr="004438A8" w:rsidRDefault="009B4EFA" w:rsidP="002D5D25">
      <w:pPr>
        <w:pStyle w:val="ListParagraph"/>
        <w:numPr>
          <w:ilvl w:val="0"/>
          <w:numId w:val="30"/>
        </w:numPr>
        <w:ind w:left="426" w:hanging="426"/>
        <w:rPr>
          <w:rFonts w:ascii="Times New Roman" w:hAnsi="Times New Roman"/>
          <w:bCs/>
        </w:rPr>
      </w:pPr>
      <w:r w:rsidRPr="004438A8">
        <w:rPr>
          <w:rFonts w:ascii="Times New Roman" w:hAnsi="Times New Roman"/>
          <w:bCs/>
          <w:u w:val="single"/>
        </w:rPr>
        <w:t>Equal Opportunities Statement</w:t>
      </w:r>
      <w:r w:rsidR="00184FFB" w:rsidRPr="004438A8">
        <w:rPr>
          <w:rFonts w:ascii="Times New Roman" w:hAnsi="Times New Roman"/>
          <w:bCs/>
          <w:u w:val="single"/>
        </w:rPr>
        <w:t>:</w:t>
      </w:r>
      <w:r w:rsidR="00184FFB" w:rsidRPr="004438A8">
        <w:rPr>
          <w:rFonts w:ascii="Times New Roman" w:hAnsi="Times New Roman"/>
          <w:bCs/>
        </w:rPr>
        <w:t xml:space="preserve"> there were no amendments proposed and the document was </w:t>
      </w:r>
      <w:r w:rsidR="00184FFB" w:rsidRPr="004438A8">
        <w:rPr>
          <w:rFonts w:ascii="Times New Roman" w:hAnsi="Times New Roman"/>
          <w:b/>
          <w:bCs/>
        </w:rPr>
        <w:t>approved</w:t>
      </w:r>
      <w:r w:rsidR="00184FFB" w:rsidRPr="004438A8">
        <w:rPr>
          <w:rFonts w:ascii="Times New Roman" w:hAnsi="Times New Roman"/>
          <w:bCs/>
        </w:rPr>
        <w:t>.</w:t>
      </w:r>
    </w:p>
    <w:p w:rsidR="00184FFB" w:rsidRPr="004438A8" w:rsidRDefault="009B4EFA" w:rsidP="002D5D25">
      <w:pPr>
        <w:pStyle w:val="ListParagraph"/>
        <w:numPr>
          <w:ilvl w:val="0"/>
          <w:numId w:val="30"/>
        </w:numPr>
        <w:ind w:left="426" w:hanging="426"/>
        <w:rPr>
          <w:rFonts w:ascii="Times New Roman" w:hAnsi="Times New Roman"/>
          <w:bCs/>
        </w:rPr>
      </w:pPr>
      <w:r w:rsidRPr="004438A8">
        <w:rPr>
          <w:rFonts w:ascii="Times New Roman" w:hAnsi="Times New Roman"/>
          <w:bCs/>
          <w:u w:val="single"/>
        </w:rPr>
        <w:t>Equality and Diversity Policy</w:t>
      </w:r>
      <w:r w:rsidR="00184FFB" w:rsidRPr="004438A8">
        <w:rPr>
          <w:rFonts w:ascii="Times New Roman" w:hAnsi="Times New Roman"/>
          <w:bCs/>
        </w:rPr>
        <w:t xml:space="preserve">: there were no amendments proposed and the document was </w:t>
      </w:r>
      <w:r w:rsidR="00184FFB" w:rsidRPr="004438A8">
        <w:rPr>
          <w:rFonts w:ascii="Times New Roman" w:hAnsi="Times New Roman"/>
          <w:b/>
          <w:bCs/>
        </w:rPr>
        <w:t>approved</w:t>
      </w:r>
      <w:r w:rsidR="00184FFB" w:rsidRPr="004438A8">
        <w:rPr>
          <w:rFonts w:ascii="Times New Roman" w:hAnsi="Times New Roman"/>
          <w:bCs/>
        </w:rPr>
        <w:t>.</w:t>
      </w:r>
    </w:p>
    <w:p w:rsidR="00184FFB" w:rsidRPr="004438A8" w:rsidRDefault="00184FFB" w:rsidP="002D5D25">
      <w:pPr>
        <w:pStyle w:val="ListParagraph"/>
        <w:numPr>
          <w:ilvl w:val="0"/>
          <w:numId w:val="30"/>
        </w:numPr>
        <w:ind w:left="426" w:hanging="426"/>
        <w:rPr>
          <w:rFonts w:ascii="Times New Roman" w:hAnsi="Times New Roman"/>
          <w:bCs/>
        </w:rPr>
      </w:pPr>
      <w:r w:rsidRPr="004438A8">
        <w:rPr>
          <w:rFonts w:ascii="Times New Roman" w:hAnsi="Times New Roman"/>
          <w:bCs/>
          <w:u w:val="single"/>
        </w:rPr>
        <w:t>F</w:t>
      </w:r>
      <w:r w:rsidR="009B4EFA" w:rsidRPr="004438A8">
        <w:rPr>
          <w:rFonts w:ascii="Times New Roman" w:hAnsi="Times New Roman"/>
          <w:bCs/>
          <w:u w:val="single"/>
        </w:rPr>
        <w:t>OI Publication Scheme</w:t>
      </w:r>
      <w:r w:rsidRPr="004438A8">
        <w:rPr>
          <w:rFonts w:ascii="Times New Roman" w:hAnsi="Times New Roman"/>
          <w:bCs/>
          <w:u w:val="single"/>
        </w:rPr>
        <w:t>:</w:t>
      </w:r>
      <w:r w:rsidRPr="004438A8">
        <w:rPr>
          <w:rFonts w:ascii="Times New Roman" w:hAnsi="Times New Roman"/>
          <w:bCs/>
        </w:rPr>
        <w:t xml:space="preserve"> </w:t>
      </w:r>
      <w:r w:rsidR="0091497D" w:rsidRPr="004438A8">
        <w:rPr>
          <w:rFonts w:ascii="Times New Roman" w:hAnsi="Times New Roman"/>
          <w:bCs/>
        </w:rPr>
        <w:t xml:space="preserve">there were no amendments proposed and the document was </w:t>
      </w:r>
      <w:r w:rsidR="0091497D" w:rsidRPr="004438A8">
        <w:rPr>
          <w:rFonts w:ascii="Times New Roman" w:hAnsi="Times New Roman"/>
          <w:b/>
          <w:bCs/>
        </w:rPr>
        <w:t>approved</w:t>
      </w:r>
      <w:r w:rsidR="0091497D" w:rsidRPr="004438A8">
        <w:rPr>
          <w:rFonts w:ascii="Times New Roman" w:hAnsi="Times New Roman"/>
          <w:bCs/>
        </w:rPr>
        <w:t>.</w:t>
      </w:r>
    </w:p>
    <w:p w:rsidR="00184FFB" w:rsidRPr="004438A8" w:rsidRDefault="009B4EFA" w:rsidP="002D5D25">
      <w:pPr>
        <w:pStyle w:val="ListParagraph"/>
        <w:numPr>
          <w:ilvl w:val="0"/>
          <w:numId w:val="30"/>
        </w:numPr>
        <w:ind w:left="426" w:hanging="426"/>
        <w:rPr>
          <w:rFonts w:ascii="Times New Roman" w:hAnsi="Times New Roman"/>
          <w:bCs/>
        </w:rPr>
      </w:pPr>
      <w:r w:rsidRPr="004438A8">
        <w:rPr>
          <w:rFonts w:ascii="Times New Roman" w:hAnsi="Times New Roman"/>
          <w:bCs/>
          <w:u w:val="single"/>
        </w:rPr>
        <w:t>Members Code of Conduct</w:t>
      </w:r>
      <w:r w:rsidR="00184FFB" w:rsidRPr="004438A8">
        <w:rPr>
          <w:rFonts w:ascii="Times New Roman" w:hAnsi="Times New Roman"/>
          <w:bCs/>
        </w:rPr>
        <w:t xml:space="preserve">: </w:t>
      </w:r>
      <w:r w:rsidR="0091497D" w:rsidRPr="004438A8">
        <w:rPr>
          <w:rFonts w:ascii="Times New Roman" w:hAnsi="Times New Roman"/>
          <w:bCs/>
        </w:rPr>
        <w:t>reference to BDC has been updated to SNBDC throughout and some small grammatical alterations were made.</w:t>
      </w:r>
      <w:r w:rsidR="00184FFB" w:rsidRPr="004438A8">
        <w:rPr>
          <w:rFonts w:ascii="Times New Roman" w:hAnsi="Times New Roman"/>
          <w:bCs/>
        </w:rPr>
        <w:t xml:space="preserve"> </w:t>
      </w:r>
      <w:r w:rsidR="0091497D" w:rsidRPr="004438A8">
        <w:rPr>
          <w:rFonts w:ascii="Times New Roman" w:hAnsi="Times New Roman"/>
          <w:bCs/>
        </w:rPr>
        <w:t>The revised document</w:t>
      </w:r>
      <w:r w:rsidR="00184FFB" w:rsidRPr="004438A8">
        <w:rPr>
          <w:rFonts w:ascii="Times New Roman" w:hAnsi="Times New Roman"/>
          <w:bCs/>
        </w:rPr>
        <w:t xml:space="preserve"> was </w:t>
      </w:r>
      <w:r w:rsidR="00184FFB" w:rsidRPr="004438A8">
        <w:rPr>
          <w:rFonts w:ascii="Times New Roman" w:hAnsi="Times New Roman"/>
          <w:b/>
          <w:bCs/>
        </w:rPr>
        <w:t>approved</w:t>
      </w:r>
      <w:r w:rsidR="00184FFB" w:rsidRPr="004438A8">
        <w:rPr>
          <w:rFonts w:ascii="Times New Roman" w:hAnsi="Times New Roman"/>
          <w:bCs/>
        </w:rPr>
        <w:t>.</w:t>
      </w:r>
    </w:p>
    <w:p w:rsidR="00184FFB" w:rsidRPr="004438A8" w:rsidRDefault="009B4EFA" w:rsidP="002D5D25">
      <w:pPr>
        <w:pStyle w:val="ListParagraph"/>
        <w:numPr>
          <w:ilvl w:val="0"/>
          <w:numId w:val="30"/>
        </w:numPr>
        <w:ind w:left="426" w:hanging="426"/>
        <w:rPr>
          <w:rFonts w:ascii="Times New Roman" w:hAnsi="Times New Roman"/>
          <w:bCs/>
        </w:rPr>
      </w:pPr>
      <w:r w:rsidRPr="004438A8">
        <w:rPr>
          <w:rFonts w:ascii="Times New Roman" w:hAnsi="Times New Roman"/>
          <w:bCs/>
          <w:u w:val="single"/>
        </w:rPr>
        <w:t>Review of</w:t>
      </w:r>
      <w:r w:rsidR="00184FFB" w:rsidRPr="004438A8">
        <w:rPr>
          <w:rFonts w:ascii="Times New Roman" w:hAnsi="Times New Roman"/>
          <w:bCs/>
          <w:u w:val="single"/>
        </w:rPr>
        <w:t xml:space="preserve"> A</w:t>
      </w:r>
      <w:r w:rsidRPr="004438A8">
        <w:rPr>
          <w:rFonts w:ascii="Times New Roman" w:hAnsi="Times New Roman"/>
          <w:bCs/>
          <w:u w:val="single"/>
        </w:rPr>
        <w:t>udi</w:t>
      </w:r>
      <w:r w:rsidR="00184FFB" w:rsidRPr="004438A8">
        <w:rPr>
          <w:rFonts w:ascii="Times New Roman" w:hAnsi="Times New Roman"/>
          <w:bCs/>
          <w:u w:val="single"/>
        </w:rPr>
        <w:t>t</w:t>
      </w:r>
      <w:r w:rsidR="00184FFB" w:rsidRPr="004438A8">
        <w:rPr>
          <w:rFonts w:ascii="Times New Roman" w:hAnsi="Times New Roman"/>
          <w:bCs/>
        </w:rPr>
        <w:t xml:space="preserve">: </w:t>
      </w:r>
      <w:r w:rsidR="0091497D" w:rsidRPr="004438A8">
        <w:rPr>
          <w:rFonts w:ascii="Times New Roman" w:hAnsi="Times New Roman"/>
          <w:bCs/>
        </w:rPr>
        <w:t xml:space="preserve">there were no amendments proposed and the document was </w:t>
      </w:r>
      <w:r w:rsidR="0091497D" w:rsidRPr="004438A8">
        <w:rPr>
          <w:rFonts w:ascii="Times New Roman" w:hAnsi="Times New Roman"/>
          <w:b/>
          <w:bCs/>
        </w:rPr>
        <w:t>approved</w:t>
      </w:r>
      <w:r w:rsidR="0091497D" w:rsidRPr="004438A8">
        <w:rPr>
          <w:rFonts w:ascii="Times New Roman" w:hAnsi="Times New Roman"/>
          <w:bCs/>
        </w:rPr>
        <w:t>.</w:t>
      </w:r>
    </w:p>
    <w:p w:rsidR="0058058F" w:rsidRPr="004438A8" w:rsidRDefault="00184FFB" w:rsidP="00EE138C">
      <w:pPr>
        <w:rPr>
          <w:b/>
          <w:bCs/>
          <w:u w:val="single"/>
        </w:rPr>
      </w:pPr>
      <w:r w:rsidRPr="004438A8">
        <w:rPr>
          <w:b/>
          <w:bCs/>
          <w:u w:val="single"/>
        </w:rPr>
        <w:t>8</w:t>
      </w:r>
      <w:r w:rsidR="00EC00F4" w:rsidRPr="004438A8">
        <w:rPr>
          <w:b/>
          <w:bCs/>
          <w:u w:val="single"/>
        </w:rPr>
        <w:t>-</w:t>
      </w:r>
      <w:r w:rsidR="00EA1082" w:rsidRPr="004438A8">
        <w:rPr>
          <w:b/>
          <w:bCs/>
          <w:u w:val="single"/>
        </w:rPr>
        <w:t>0</w:t>
      </w:r>
      <w:r w:rsidR="009B4EFA" w:rsidRPr="004438A8">
        <w:rPr>
          <w:b/>
          <w:bCs/>
          <w:u w:val="single"/>
        </w:rPr>
        <w:t>7</w:t>
      </w:r>
      <w:r w:rsidR="00EA1082" w:rsidRPr="004438A8">
        <w:rPr>
          <w:b/>
          <w:bCs/>
          <w:u w:val="single"/>
        </w:rPr>
        <w:t>-</w:t>
      </w:r>
      <w:r w:rsidR="0042532C" w:rsidRPr="004438A8">
        <w:rPr>
          <w:b/>
          <w:bCs/>
          <w:u w:val="single"/>
        </w:rPr>
        <w:t>2</w:t>
      </w:r>
      <w:r w:rsidR="00EA1082" w:rsidRPr="004438A8">
        <w:rPr>
          <w:b/>
          <w:bCs/>
          <w:u w:val="single"/>
        </w:rPr>
        <w:t>3</w:t>
      </w:r>
      <w:r w:rsidR="00985FDD" w:rsidRPr="004438A8">
        <w:rPr>
          <w:b/>
          <w:bCs/>
          <w:u w:val="single"/>
        </w:rPr>
        <w:t xml:space="preserve">) </w:t>
      </w:r>
      <w:r w:rsidR="0058058F" w:rsidRPr="004438A8">
        <w:rPr>
          <w:b/>
          <w:bCs/>
          <w:u w:val="single"/>
        </w:rPr>
        <w:t>To Discuss Updates on the Following</w:t>
      </w:r>
    </w:p>
    <w:p w:rsidR="00AD7588" w:rsidRPr="004438A8" w:rsidRDefault="00AD7588" w:rsidP="00EE138C">
      <w:pPr>
        <w:numPr>
          <w:ilvl w:val="0"/>
          <w:numId w:val="1"/>
        </w:numPr>
        <w:jc w:val="both"/>
        <w:rPr>
          <w:b/>
          <w:u w:val="single"/>
        </w:rPr>
      </w:pPr>
      <w:r w:rsidRPr="004438A8">
        <w:rPr>
          <w:b/>
          <w:u w:val="single"/>
        </w:rPr>
        <w:t>Speed Sensor</w:t>
      </w:r>
    </w:p>
    <w:p w:rsidR="00A714DF" w:rsidRPr="004438A8" w:rsidRDefault="00DA065D" w:rsidP="00C05A8E">
      <w:pPr>
        <w:pStyle w:val="NormalWeb"/>
        <w:spacing w:before="0" w:beforeAutospacing="0" w:after="0" w:afterAutospacing="0"/>
        <w:rPr>
          <w:iCs/>
          <w:szCs w:val="22"/>
        </w:rPr>
      </w:pPr>
      <w:r w:rsidRPr="004438A8">
        <w:rPr>
          <w:iCs/>
          <w:szCs w:val="22"/>
        </w:rPr>
        <w:t>The speed sensor was in Newtown in May/June facing Reedham.  The 85% was 42.2mph of around 800 vehicles per day, which is similar to the last time in January of 43mph for 856 vehicles per day.</w:t>
      </w:r>
    </w:p>
    <w:p w:rsidR="00A45872" w:rsidRPr="004438A8" w:rsidRDefault="00A45872" w:rsidP="00C05A8E">
      <w:pPr>
        <w:pStyle w:val="NormalWeb"/>
        <w:spacing w:before="0" w:beforeAutospacing="0" w:after="0" w:afterAutospacing="0"/>
        <w:rPr>
          <w:iCs/>
          <w:szCs w:val="22"/>
        </w:rPr>
      </w:pPr>
      <w:r w:rsidRPr="004438A8">
        <w:rPr>
          <w:iCs/>
          <w:szCs w:val="22"/>
        </w:rPr>
        <w:t xml:space="preserve">In July it has been at the </w:t>
      </w:r>
      <w:proofErr w:type="spellStart"/>
      <w:r w:rsidRPr="004438A8">
        <w:rPr>
          <w:iCs/>
          <w:szCs w:val="22"/>
        </w:rPr>
        <w:t>Pottles</w:t>
      </w:r>
      <w:proofErr w:type="spellEnd"/>
      <w:r w:rsidRPr="004438A8">
        <w:rPr>
          <w:iCs/>
          <w:szCs w:val="22"/>
        </w:rPr>
        <w:t xml:space="preserve"> Lane/Witton Green junction where the 85% average was 32.8.  </w:t>
      </w:r>
      <w:r w:rsidR="009941BB" w:rsidRPr="004438A8">
        <w:rPr>
          <w:iCs/>
          <w:szCs w:val="22"/>
        </w:rPr>
        <w:t>It will be located on Church Road next.</w:t>
      </w:r>
    </w:p>
    <w:p w:rsidR="00C84AA9" w:rsidRPr="004438A8" w:rsidRDefault="00C84AA9" w:rsidP="00EE138C">
      <w:pPr>
        <w:numPr>
          <w:ilvl w:val="0"/>
          <w:numId w:val="1"/>
        </w:numPr>
        <w:jc w:val="both"/>
        <w:rPr>
          <w:b/>
          <w:u w:val="single"/>
        </w:rPr>
      </w:pPr>
      <w:r w:rsidRPr="004438A8">
        <w:rPr>
          <w:b/>
          <w:u w:val="single"/>
        </w:rPr>
        <w:t>Allotments</w:t>
      </w:r>
    </w:p>
    <w:p w:rsidR="00861A19" w:rsidRPr="004438A8" w:rsidRDefault="00861A19" w:rsidP="005F5F43">
      <w:pPr>
        <w:jc w:val="both"/>
      </w:pPr>
      <w:r w:rsidRPr="004438A8">
        <w:t>A meeting of allotment plot holders took place on the 23</w:t>
      </w:r>
      <w:r w:rsidRPr="004438A8">
        <w:rPr>
          <w:vertAlign w:val="superscript"/>
        </w:rPr>
        <w:t>rd</w:t>
      </w:r>
      <w:r w:rsidRPr="004438A8">
        <w:t xml:space="preserve"> June. Cllr Bassett is now the </w:t>
      </w:r>
      <w:r w:rsidR="000C19CF" w:rsidRPr="004438A8">
        <w:t xml:space="preserve">Chairman of the Allotment Association.  </w:t>
      </w:r>
      <w:r w:rsidRPr="004438A8">
        <w:t>Several items were discussed including replacement of the fence along Mill Road, which is the responsibility of the Parish Council.  Highways will be chased for an update on adjusting the entrance to prevent water running off the road and through the car park.  The next meeting will be in October.</w:t>
      </w:r>
    </w:p>
    <w:p w:rsidR="00861A19" w:rsidRPr="004438A8" w:rsidRDefault="00861A19" w:rsidP="005F5F43">
      <w:pPr>
        <w:jc w:val="both"/>
      </w:pPr>
      <w:r w:rsidRPr="004438A8">
        <w:t xml:space="preserve">The hedge along the northern boundary has become very overgrown. </w:t>
      </w:r>
      <w:proofErr w:type="spellStart"/>
      <w:r w:rsidRPr="004438A8">
        <w:t>Beckhithe</w:t>
      </w:r>
      <w:proofErr w:type="spellEnd"/>
      <w:r w:rsidRPr="004438A8">
        <w:t xml:space="preserve"> are able to cut the other side but nothing has been done to the internal </w:t>
      </w:r>
      <w:r w:rsidR="00922EAC" w:rsidRPr="004438A8">
        <w:t>growth.  Cllrs Hale and Bassett have offered their hedge cutters for each plot holder to do their own section.</w:t>
      </w:r>
    </w:p>
    <w:p w:rsidR="00922EAC" w:rsidRPr="004438A8" w:rsidRDefault="00922EAC" w:rsidP="005F5F43">
      <w:pPr>
        <w:jc w:val="both"/>
      </w:pPr>
      <w:r w:rsidRPr="004438A8">
        <w:t>The cutting back of the reeds was also discussed</w:t>
      </w:r>
      <w:r w:rsidR="005B5F0A" w:rsidRPr="004438A8">
        <w:t>.  They will be cut back when necessary under the guidance of one plot holder who has the relevant experience.</w:t>
      </w:r>
    </w:p>
    <w:p w:rsidR="000C19CF" w:rsidRPr="004438A8" w:rsidRDefault="00861A19" w:rsidP="005F5F43">
      <w:pPr>
        <w:jc w:val="both"/>
      </w:pPr>
      <w:proofErr w:type="gramStart"/>
      <w:r w:rsidRPr="004438A8">
        <w:t>Whilst there the Clerk and Cllr Bassett inspected all the plots</w:t>
      </w:r>
      <w:r w:rsidR="000C19CF" w:rsidRPr="004438A8">
        <w:t>.</w:t>
      </w:r>
      <w:proofErr w:type="gramEnd"/>
      <w:r w:rsidRPr="004438A8">
        <w:t xml:space="preserve">  4 were a bit overgrown but Cllr Basset has spoken to the plot holders and things are now under control.</w:t>
      </w:r>
    </w:p>
    <w:p w:rsidR="009B0866" w:rsidRPr="004438A8" w:rsidRDefault="009B0866" w:rsidP="005F5F43">
      <w:pPr>
        <w:jc w:val="both"/>
      </w:pPr>
      <w:r w:rsidRPr="004438A8">
        <w:t xml:space="preserve">The lease for the allotment land ran out in May 2022 with neither party realising. Norwich Diocese </w:t>
      </w:r>
      <w:proofErr w:type="gramStart"/>
      <w:r w:rsidRPr="004438A8">
        <w:t>are</w:t>
      </w:r>
      <w:proofErr w:type="gramEnd"/>
      <w:r w:rsidRPr="004438A8">
        <w:t xml:space="preserve"> happy to renew but are proposing to increase the rent by 30% in line with inflation.  The </w:t>
      </w:r>
      <w:r w:rsidRPr="004438A8">
        <w:lastRenderedPageBreak/>
        <w:t>Council wishes to continue to provide the allotments for residents therefore will accept the increase however the rents for the allotment plots will have to increase also.</w:t>
      </w:r>
    </w:p>
    <w:p w:rsidR="00C92EEB" w:rsidRPr="004438A8" w:rsidRDefault="00C92EEB" w:rsidP="00EE138C">
      <w:pPr>
        <w:numPr>
          <w:ilvl w:val="0"/>
          <w:numId w:val="1"/>
        </w:numPr>
        <w:jc w:val="both"/>
        <w:rPr>
          <w:b/>
          <w:bCs/>
          <w:u w:val="single"/>
        </w:rPr>
      </w:pPr>
      <w:r w:rsidRPr="004438A8">
        <w:rPr>
          <w:b/>
          <w:bCs/>
          <w:u w:val="single"/>
        </w:rPr>
        <w:t>Neighbourhood Plan</w:t>
      </w:r>
    </w:p>
    <w:p w:rsidR="000C19CF" w:rsidRPr="004438A8" w:rsidRDefault="00E07A36" w:rsidP="000C19CF">
      <w:pPr>
        <w:rPr>
          <w:szCs w:val="28"/>
        </w:rPr>
      </w:pPr>
      <w:r w:rsidRPr="004438A8">
        <w:t>It was hoped that the finalised plan could be submitted to Broadland by the end of June but there was a last minute submission regarding one of the policies and it had to be rewritten slightly, including the Regulation 14 Consultation Statement.  It is hoped that it will be sent to Broadland in the next few weeks.</w:t>
      </w:r>
    </w:p>
    <w:p w:rsidR="00E23607" w:rsidRPr="004438A8" w:rsidRDefault="00E23607" w:rsidP="00EE138C">
      <w:pPr>
        <w:numPr>
          <w:ilvl w:val="0"/>
          <w:numId w:val="1"/>
        </w:numPr>
        <w:jc w:val="both"/>
        <w:rPr>
          <w:b/>
          <w:bCs/>
          <w:u w:val="single"/>
        </w:rPr>
      </w:pPr>
      <w:r w:rsidRPr="004438A8">
        <w:rPr>
          <w:b/>
          <w:bCs/>
          <w:u w:val="single"/>
        </w:rPr>
        <w:t>Cluster Meeting</w:t>
      </w:r>
    </w:p>
    <w:p w:rsidR="00E23607" w:rsidRPr="004438A8" w:rsidRDefault="00E23607" w:rsidP="00FA03DD">
      <w:pPr>
        <w:jc w:val="both"/>
        <w:rPr>
          <w:bCs/>
        </w:rPr>
      </w:pPr>
      <w:r w:rsidRPr="004438A8">
        <w:rPr>
          <w:bCs/>
        </w:rPr>
        <w:t xml:space="preserve">The meeting was very useful </w:t>
      </w:r>
      <w:r w:rsidR="00CD6BDF" w:rsidRPr="004438A8">
        <w:rPr>
          <w:bCs/>
        </w:rPr>
        <w:t>for</w:t>
      </w:r>
      <w:r w:rsidRPr="004438A8">
        <w:rPr>
          <w:bCs/>
        </w:rPr>
        <w:t xml:space="preserve"> all Councils in attendance, Reedham,</w:t>
      </w:r>
      <w:r w:rsidR="00CD6BDF" w:rsidRPr="004438A8">
        <w:rPr>
          <w:bCs/>
        </w:rPr>
        <w:t xml:space="preserve"> Beighton, and Freethorpe.  The invitation to Halvergate had not been passed on by their Clerk but the Councillors have been sent the notes from the meeting.  Each Council gave a summary of their situation and regular issues they have.  Speeding was a common problem. </w:t>
      </w:r>
    </w:p>
    <w:p w:rsidR="001F53AB" w:rsidRPr="004438A8" w:rsidRDefault="00E23607" w:rsidP="00EE138C">
      <w:pPr>
        <w:numPr>
          <w:ilvl w:val="0"/>
          <w:numId w:val="1"/>
        </w:numPr>
        <w:jc w:val="both"/>
        <w:rPr>
          <w:b/>
          <w:bCs/>
          <w:u w:val="single"/>
        </w:rPr>
      </w:pPr>
      <w:r w:rsidRPr="004438A8">
        <w:rPr>
          <w:b/>
          <w:bCs/>
          <w:u w:val="single"/>
        </w:rPr>
        <w:t>Mindful Towns and Villages Project</w:t>
      </w:r>
      <w:r w:rsidR="001F53AB" w:rsidRPr="004438A8">
        <w:rPr>
          <w:b/>
          <w:bCs/>
          <w:u w:val="single"/>
        </w:rPr>
        <w:t xml:space="preserve"> </w:t>
      </w:r>
    </w:p>
    <w:p w:rsidR="00A45795" w:rsidRPr="004438A8" w:rsidRDefault="00A45795" w:rsidP="00A45795">
      <w:pPr>
        <w:jc w:val="both"/>
        <w:rPr>
          <w:bCs/>
        </w:rPr>
      </w:pPr>
      <w:r w:rsidRPr="004438A8">
        <w:rPr>
          <w:bCs/>
        </w:rPr>
        <w:t>Cllr Smith gave an update from his recent training</w:t>
      </w:r>
      <w:r w:rsidR="00A20B15" w:rsidRPr="004438A8">
        <w:rPr>
          <w:bCs/>
        </w:rPr>
        <w:t xml:space="preserve">.  </w:t>
      </w:r>
      <w:r w:rsidR="00B65028" w:rsidRPr="004438A8">
        <w:rPr>
          <w:bCs/>
        </w:rPr>
        <w:t xml:space="preserve">In order to receive a Mindful Town/Village designation each place needs a minimum number of people to have attended the course.  On population size Reedham will need a minimum 4.  Cllr Smith has completed Wellbeing Mental Health and Mental Health for England training and is Mental Health first aid qualified. Cllr Bassett is waiting for her training.  The project is aiming for local businesses and community groups, as well as Parish Councils, to have training also. Cllr Smith has been invited to attend the SNBDC Networking Community. The premise is to promote open conversations around mental health and if additional help is needed then signposting residents to the Help Hub. Cllr Smith will write something for the Outlook, separate from the </w:t>
      </w:r>
      <w:proofErr w:type="gramStart"/>
      <w:r w:rsidR="00B65028" w:rsidRPr="004438A8">
        <w:rPr>
          <w:bCs/>
        </w:rPr>
        <w:t>minutes</w:t>
      </w:r>
      <w:proofErr w:type="gramEnd"/>
      <w:r w:rsidR="00B65028" w:rsidRPr="004438A8">
        <w:rPr>
          <w:bCs/>
        </w:rPr>
        <w:t xml:space="preserve"> summary.  A member of the public asked for the information as well.  Thanks were given to Cllr Smith for the information and promoting the project.</w:t>
      </w:r>
    </w:p>
    <w:p w:rsidR="00A45795" w:rsidRPr="004438A8" w:rsidRDefault="00A45795" w:rsidP="00EE138C">
      <w:pPr>
        <w:numPr>
          <w:ilvl w:val="0"/>
          <w:numId w:val="1"/>
        </w:numPr>
        <w:jc w:val="both"/>
        <w:rPr>
          <w:b/>
          <w:bCs/>
          <w:u w:val="single"/>
        </w:rPr>
      </w:pPr>
      <w:r w:rsidRPr="004438A8">
        <w:rPr>
          <w:b/>
          <w:bCs/>
          <w:u w:val="single"/>
        </w:rPr>
        <w:t>Woodland Walk</w:t>
      </w:r>
    </w:p>
    <w:p w:rsidR="006E0A0C" w:rsidRPr="004438A8" w:rsidRDefault="006E0A0C" w:rsidP="00B0739B">
      <w:pPr>
        <w:jc w:val="both"/>
        <w:rPr>
          <w:bCs/>
        </w:rPr>
      </w:pPr>
      <w:r w:rsidRPr="004438A8">
        <w:rPr>
          <w:bCs/>
        </w:rPr>
        <w:t xml:space="preserve">Cllrs Hale, Pittam and Smith </w:t>
      </w:r>
      <w:r w:rsidR="00A22818" w:rsidRPr="004438A8">
        <w:rPr>
          <w:bCs/>
        </w:rPr>
        <w:t xml:space="preserve">have </w:t>
      </w:r>
      <w:r w:rsidRPr="004438A8">
        <w:rPr>
          <w:bCs/>
        </w:rPr>
        <w:t>cleared the undergrowth</w:t>
      </w:r>
      <w:r w:rsidR="00A22818" w:rsidRPr="004438A8">
        <w:rPr>
          <w:bCs/>
        </w:rPr>
        <w:t>.  The handrails on the steps are a bit loose and need some wire to make them firm.  Several members of the public have spoken to Cllr George about the Woodland Walk and would be happy to join a working party to clear undergrowth and help tidy up the area.</w:t>
      </w:r>
    </w:p>
    <w:p w:rsidR="001F53AB" w:rsidRPr="004438A8" w:rsidRDefault="00A45795" w:rsidP="00B0739B">
      <w:pPr>
        <w:jc w:val="both"/>
        <w:rPr>
          <w:bCs/>
        </w:rPr>
      </w:pPr>
      <w:r w:rsidRPr="004438A8">
        <w:rPr>
          <w:bCs/>
        </w:rPr>
        <w:t xml:space="preserve">Cllr Basset reported that the barriers on Holly Farm Road are completely broken.  </w:t>
      </w:r>
      <w:r w:rsidRPr="004438A8">
        <w:rPr>
          <w:b/>
          <w:bCs/>
        </w:rPr>
        <w:t>Cllr Hale</w:t>
      </w:r>
      <w:r w:rsidRPr="004438A8">
        <w:rPr>
          <w:bCs/>
        </w:rPr>
        <w:t xml:space="preserve"> will investigate.  Repair and replacement of furniture on footpaths is the responsibility of the landowner, however the landowner is unknown.  The </w:t>
      </w:r>
      <w:r w:rsidRPr="004438A8">
        <w:rPr>
          <w:b/>
          <w:bCs/>
        </w:rPr>
        <w:t>Clerk</w:t>
      </w:r>
      <w:r w:rsidRPr="004438A8">
        <w:rPr>
          <w:bCs/>
        </w:rPr>
        <w:t xml:space="preserve"> will check on Land Registry.</w:t>
      </w:r>
    </w:p>
    <w:p w:rsidR="003C5C62" w:rsidRPr="004438A8" w:rsidRDefault="003C5C62" w:rsidP="004676BE"/>
    <w:p w:rsidR="005F5663" w:rsidRPr="004438A8" w:rsidRDefault="00B757A1" w:rsidP="00C05A8E">
      <w:pPr>
        <w:jc w:val="both"/>
        <w:rPr>
          <w:b/>
          <w:bCs/>
          <w:u w:val="single"/>
        </w:rPr>
      </w:pPr>
      <w:r w:rsidRPr="004438A8">
        <w:rPr>
          <w:b/>
          <w:bCs/>
          <w:u w:val="single"/>
        </w:rPr>
        <w:t>9</w:t>
      </w:r>
      <w:r w:rsidR="005F5663" w:rsidRPr="004438A8">
        <w:rPr>
          <w:b/>
          <w:bCs/>
          <w:u w:val="single"/>
        </w:rPr>
        <w:t>-</w:t>
      </w:r>
      <w:r w:rsidR="00EA1082" w:rsidRPr="004438A8">
        <w:rPr>
          <w:b/>
          <w:bCs/>
          <w:u w:val="single"/>
        </w:rPr>
        <w:t>0</w:t>
      </w:r>
      <w:r w:rsidR="00A45872" w:rsidRPr="004438A8">
        <w:rPr>
          <w:b/>
          <w:bCs/>
          <w:u w:val="single"/>
        </w:rPr>
        <w:t>7</w:t>
      </w:r>
      <w:r w:rsidR="00EA1082" w:rsidRPr="004438A8">
        <w:rPr>
          <w:b/>
          <w:bCs/>
          <w:u w:val="single"/>
        </w:rPr>
        <w:t>-</w:t>
      </w:r>
      <w:r w:rsidR="003D22BE" w:rsidRPr="004438A8">
        <w:rPr>
          <w:b/>
          <w:bCs/>
          <w:u w:val="single"/>
        </w:rPr>
        <w:t>2</w:t>
      </w:r>
      <w:r w:rsidR="00EA1082" w:rsidRPr="004438A8">
        <w:rPr>
          <w:b/>
          <w:bCs/>
          <w:u w:val="single"/>
        </w:rPr>
        <w:t>3</w:t>
      </w:r>
      <w:r w:rsidR="005F5663" w:rsidRPr="004438A8">
        <w:rPr>
          <w:b/>
          <w:bCs/>
          <w:u w:val="single"/>
        </w:rPr>
        <w:t>) Highways Issues</w:t>
      </w:r>
    </w:p>
    <w:p w:rsidR="00FA03DD" w:rsidRPr="004438A8" w:rsidRDefault="00FA03DD" w:rsidP="00FA03DD">
      <w:pPr>
        <w:pStyle w:val="ListParagraph"/>
        <w:numPr>
          <w:ilvl w:val="0"/>
          <w:numId w:val="36"/>
        </w:numPr>
        <w:spacing w:after="0" w:line="240" w:lineRule="auto"/>
        <w:ind w:left="425" w:hanging="425"/>
        <w:contextualSpacing w:val="0"/>
        <w:jc w:val="both"/>
        <w:rPr>
          <w:rFonts w:ascii="Times New Roman" w:hAnsi="Times New Roman"/>
          <w:bCs/>
        </w:rPr>
      </w:pPr>
      <w:r w:rsidRPr="004438A8">
        <w:rPr>
          <w:rFonts w:ascii="Times New Roman" w:hAnsi="Times New Roman"/>
          <w:bCs/>
        </w:rPr>
        <w:t>Middle Hill Closure</w:t>
      </w:r>
    </w:p>
    <w:p w:rsidR="00FA03DD" w:rsidRPr="004438A8" w:rsidRDefault="00FA03DD" w:rsidP="00FA03DD">
      <w:pPr>
        <w:jc w:val="both"/>
        <w:rPr>
          <w:bCs/>
        </w:rPr>
      </w:pPr>
      <w:r w:rsidRPr="004438A8">
        <w:rPr>
          <w:bCs/>
        </w:rPr>
        <w:t>The Clerk was contacted by a Highways Engineer to confirm the location of the bollard to close the road to through traffic.  It will be just round the first bend travelling up from Riverside.</w:t>
      </w:r>
    </w:p>
    <w:p w:rsidR="00FA03DD" w:rsidRPr="004438A8" w:rsidRDefault="00FA03DD" w:rsidP="00FA03DD">
      <w:pPr>
        <w:jc w:val="both"/>
        <w:rPr>
          <w:bCs/>
        </w:rPr>
      </w:pPr>
      <w:r w:rsidRPr="004438A8">
        <w:rPr>
          <w:bCs/>
        </w:rPr>
        <w:t>Overhanging trees being a problem were reported to Cllr George.  These can be reported directly to Norfolk County Council on their website.</w:t>
      </w:r>
    </w:p>
    <w:p w:rsidR="00FA03DD" w:rsidRPr="004438A8" w:rsidRDefault="00FA03DD" w:rsidP="00FA03DD">
      <w:pPr>
        <w:pStyle w:val="ListParagraph"/>
        <w:numPr>
          <w:ilvl w:val="0"/>
          <w:numId w:val="36"/>
        </w:numPr>
        <w:spacing w:after="0" w:line="240" w:lineRule="auto"/>
        <w:ind w:left="425" w:hanging="425"/>
        <w:contextualSpacing w:val="0"/>
        <w:jc w:val="both"/>
        <w:rPr>
          <w:rFonts w:ascii="Times New Roman" w:hAnsi="Times New Roman"/>
          <w:bCs/>
        </w:rPr>
      </w:pPr>
      <w:r w:rsidRPr="004438A8">
        <w:rPr>
          <w:rFonts w:ascii="Times New Roman" w:hAnsi="Times New Roman"/>
          <w:bCs/>
        </w:rPr>
        <w:t>Church Road speed limit reduction</w:t>
      </w:r>
    </w:p>
    <w:p w:rsidR="005521AC" w:rsidRPr="004438A8" w:rsidRDefault="00380B93" w:rsidP="00FA03DD">
      <w:pPr>
        <w:jc w:val="both"/>
        <w:rPr>
          <w:bCs/>
        </w:rPr>
      </w:pPr>
      <w:r w:rsidRPr="004438A8">
        <w:rPr>
          <w:bCs/>
        </w:rPr>
        <w:t xml:space="preserve">A member of the public requested the Parish Council support a request for a reduction in the speed limit on Church Road from 40mph to 30mph to be in line with the rest of the village.  There are around 520 cars per day travelling in one direction along the road.  Cllr George will look for a suitable post to site the speed sensor to record traffic speeds.  It was noted that the average speed does not always give an accurate picture of vehicle speeds and the number of vehicles exceeding the speed limit should also be taken into account.  At 40mph there is a 90% chance of being killed, at 30mph this reduces to 50%.  There are no pavements on Church Road.  </w:t>
      </w:r>
    </w:p>
    <w:p w:rsidR="00380B93" w:rsidRPr="004438A8" w:rsidRDefault="00380B93" w:rsidP="00FA03DD">
      <w:pPr>
        <w:jc w:val="both"/>
        <w:rPr>
          <w:bCs/>
        </w:rPr>
      </w:pPr>
      <w:r w:rsidRPr="004438A8">
        <w:rPr>
          <w:bCs/>
        </w:rPr>
        <w:t>It was suggested that the speed limit in Newtown should also be reduced to 30mph to be consistent.</w:t>
      </w:r>
    </w:p>
    <w:p w:rsidR="00380B93" w:rsidRPr="004438A8" w:rsidRDefault="00380B93" w:rsidP="00FA03DD">
      <w:pPr>
        <w:jc w:val="both"/>
        <w:rPr>
          <w:bCs/>
        </w:rPr>
      </w:pPr>
      <w:r w:rsidRPr="004438A8">
        <w:rPr>
          <w:bCs/>
        </w:rPr>
        <w:t xml:space="preserve">The </w:t>
      </w:r>
      <w:r w:rsidRPr="004438A8">
        <w:rPr>
          <w:b/>
          <w:bCs/>
        </w:rPr>
        <w:t>Clerk</w:t>
      </w:r>
      <w:r w:rsidRPr="004438A8">
        <w:rPr>
          <w:bCs/>
        </w:rPr>
        <w:t xml:space="preserve"> will make enquiries from Highways as to the process.</w:t>
      </w:r>
    </w:p>
    <w:p w:rsidR="00E275F3" w:rsidRPr="004438A8" w:rsidRDefault="00E275F3" w:rsidP="00EE138C">
      <w:pPr>
        <w:jc w:val="both"/>
        <w:rPr>
          <w:bCs/>
        </w:rPr>
      </w:pPr>
    </w:p>
    <w:p w:rsidR="00A45872" w:rsidRPr="004438A8" w:rsidRDefault="00A45872" w:rsidP="00EE138C">
      <w:pPr>
        <w:jc w:val="both"/>
        <w:rPr>
          <w:b/>
          <w:u w:val="single"/>
        </w:rPr>
      </w:pPr>
      <w:r w:rsidRPr="004438A8">
        <w:rPr>
          <w:b/>
          <w:u w:val="single"/>
        </w:rPr>
        <w:lastRenderedPageBreak/>
        <w:t xml:space="preserve">10-07-23) </w:t>
      </w:r>
      <w:r w:rsidR="00FE6665" w:rsidRPr="004438A8">
        <w:rPr>
          <w:b/>
          <w:u w:val="single"/>
        </w:rPr>
        <w:t>Grass cutting schedule for the Permissive Path</w:t>
      </w:r>
    </w:p>
    <w:p w:rsidR="00FE6665" w:rsidRPr="004438A8" w:rsidRDefault="00A74B37" w:rsidP="00EE138C">
      <w:pPr>
        <w:jc w:val="both"/>
      </w:pPr>
      <w:r w:rsidRPr="004438A8">
        <w:t xml:space="preserve">The Permissive Path, particularly under the steps, has been very overgrown this year.  The weather conditions have been good for growing grass.  The grass contractor does cut the grass more regularly than the 3 per year the schedule requires if other paths do not need cutting but this has not been enough this year.  The </w:t>
      </w:r>
      <w:r w:rsidRPr="004438A8">
        <w:rPr>
          <w:b/>
        </w:rPr>
        <w:t>Clerk</w:t>
      </w:r>
      <w:r w:rsidRPr="004438A8">
        <w:t xml:space="preserve"> will arrange a site visit, to include Cllr Bagshaw, and ask what they are currently doing and whether this is enough.  The con</w:t>
      </w:r>
      <w:r w:rsidR="00591366" w:rsidRPr="004438A8">
        <w:t>tract is up for renewal in 2024.</w:t>
      </w:r>
    </w:p>
    <w:p w:rsidR="00591366" w:rsidRPr="004438A8" w:rsidRDefault="00591366" w:rsidP="00EE138C">
      <w:pPr>
        <w:jc w:val="both"/>
      </w:pPr>
      <w:r w:rsidRPr="004438A8">
        <w:t xml:space="preserve">Cllr Bagshaw reported that NCC </w:t>
      </w:r>
      <w:proofErr w:type="gramStart"/>
      <w:r w:rsidRPr="004438A8">
        <w:t>have</w:t>
      </w:r>
      <w:proofErr w:type="gramEnd"/>
      <w:r w:rsidRPr="004438A8">
        <w:t xml:space="preserve"> cut FP1, and the Permissive Path.  FP1 was very overgrown as it had been removed from their footpath schedule when the Permissive Path was closed.  It has now been reinstated.</w:t>
      </w:r>
    </w:p>
    <w:p w:rsidR="00FE6665" w:rsidRPr="004438A8" w:rsidRDefault="00FE6665" w:rsidP="00EE138C">
      <w:pPr>
        <w:jc w:val="both"/>
      </w:pPr>
    </w:p>
    <w:p w:rsidR="0022078D" w:rsidRPr="004438A8" w:rsidRDefault="00D52741" w:rsidP="00EE138C">
      <w:pPr>
        <w:jc w:val="both"/>
        <w:rPr>
          <w:b/>
          <w:bCs/>
          <w:u w:val="single"/>
        </w:rPr>
      </w:pPr>
      <w:r w:rsidRPr="004438A8">
        <w:rPr>
          <w:b/>
          <w:u w:val="single"/>
        </w:rPr>
        <w:t>1</w:t>
      </w:r>
      <w:r w:rsidR="00FE6665" w:rsidRPr="004438A8">
        <w:rPr>
          <w:b/>
          <w:u w:val="single"/>
        </w:rPr>
        <w:t>1</w:t>
      </w:r>
      <w:r w:rsidR="00C20247" w:rsidRPr="004438A8">
        <w:rPr>
          <w:b/>
          <w:u w:val="single"/>
        </w:rPr>
        <w:t>-</w:t>
      </w:r>
      <w:r w:rsidR="00EA1082" w:rsidRPr="004438A8">
        <w:rPr>
          <w:b/>
          <w:u w:val="single"/>
        </w:rPr>
        <w:t>0</w:t>
      </w:r>
      <w:r w:rsidR="00FE6665" w:rsidRPr="004438A8">
        <w:rPr>
          <w:b/>
          <w:u w:val="single"/>
        </w:rPr>
        <w:t>7</w:t>
      </w:r>
      <w:r w:rsidR="00EA1082" w:rsidRPr="004438A8">
        <w:rPr>
          <w:b/>
          <w:u w:val="single"/>
        </w:rPr>
        <w:t>-</w:t>
      </w:r>
      <w:r w:rsidR="003D22BE" w:rsidRPr="004438A8">
        <w:rPr>
          <w:b/>
          <w:u w:val="single"/>
        </w:rPr>
        <w:t>2</w:t>
      </w:r>
      <w:r w:rsidR="00EA1082" w:rsidRPr="004438A8">
        <w:rPr>
          <w:b/>
          <w:u w:val="single"/>
        </w:rPr>
        <w:t>3</w:t>
      </w:r>
      <w:r w:rsidR="00C20247" w:rsidRPr="004438A8">
        <w:rPr>
          <w:b/>
          <w:u w:val="single"/>
        </w:rPr>
        <w:t xml:space="preserve">) </w:t>
      </w:r>
      <w:r w:rsidR="0022078D" w:rsidRPr="004438A8">
        <w:rPr>
          <w:b/>
          <w:u w:val="single"/>
        </w:rPr>
        <w:t>Correspondence Received</w:t>
      </w:r>
    </w:p>
    <w:p w:rsidR="00CE6E16" w:rsidRPr="004438A8" w:rsidRDefault="00BB39CB" w:rsidP="00BB39CB">
      <w:pPr>
        <w:pStyle w:val="ListParagraph"/>
        <w:numPr>
          <w:ilvl w:val="0"/>
          <w:numId w:val="25"/>
        </w:numPr>
        <w:spacing w:after="0" w:line="240" w:lineRule="auto"/>
        <w:ind w:left="426" w:hanging="426"/>
        <w:rPr>
          <w:rFonts w:ascii="Times New Roman" w:hAnsi="Times New Roman"/>
          <w:sz w:val="24"/>
          <w:szCs w:val="28"/>
        </w:rPr>
      </w:pPr>
      <w:r w:rsidRPr="004438A8">
        <w:rPr>
          <w:rFonts w:ascii="Times New Roman" w:hAnsi="Times New Roman"/>
          <w:sz w:val="24"/>
          <w:szCs w:val="28"/>
        </w:rPr>
        <w:t>Reedham WI passed on a request for wheelchair access to under the trees on Riverside as this is the only shade available.   The Clerk contacted Broadland as they are the landowners.  They have suggested 2 disabled parking bays next to the trees and have asked NCC Highways if they could put in a dropped kerb.</w:t>
      </w:r>
    </w:p>
    <w:p w:rsidR="00CE6E16" w:rsidRPr="004438A8" w:rsidRDefault="00CE6E16" w:rsidP="00CE6E16">
      <w:pPr>
        <w:jc w:val="both"/>
      </w:pPr>
    </w:p>
    <w:p w:rsidR="002F45C9" w:rsidRPr="004438A8" w:rsidRDefault="004B3213" w:rsidP="00EE138C">
      <w:pPr>
        <w:jc w:val="both"/>
        <w:rPr>
          <w:b/>
          <w:u w:val="single"/>
        </w:rPr>
      </w:pPr>
      <w:r w:rsidRPr="004438A8">
        <w:rPr>
          <w:b/>
          <w:u w:val="single"/>
        </w:rPr>
        <w:t>1</w:t>
      </w:r>
      <w:r w:rsidR="00FE6665" w:rsidRPr="004438A8">
        <w:rPr>
          <w:b/>
          <w:u w:val="single"/>
        </w:rPr>
        <w:t>2</w:t>
      </w:r>
      <w:r w:rsidR="0022078D" w:rsidRPr="004438A8">
        <w:rPr>
          <w:b/>
          <w:u w:val="single"/>
        </w:rPr>
        <w:t>-</w:t>
      </w:r>
      <w:r w:rsidR="000F1A23" w:rsidRPr="004438A8">
        <w:rPr>
          <w:b/>
          <w:u w:val="single"/>
        </w:rPr>
        <w:t>0</w:t>
      </w:r>
      <w:r w:rsidR="00FE6665" w:rsidRPr="004438A8">
        <w:rPr>
          <w:b/>
          <w:u w:val="single"/>
        </w:rPr>
        <w:t>7</w:t>
      </w:r>
      <w:r w:rsidR="000F1A23" w:rsidRPr="004438A8">
        <w:rPr>
          <w:b/>
          <w:u w:val="single"/>
        </w:rPr>
        <w:t>-</w:t>
      </w:r>
      <w:r w:rsidR="003D22BE" w:rsidRPr="004438A8">
        <w:rPr>
          <w:b/>
          <w:u w:val="single"/>
        </w:rPr>
        <w:t>2</w:t>
      </w:r>
      <w:r w:rsidR="000F1A23" w:rsidRPr="004438A8">
        <w:rPr>
          <w:b/>
          <w:u w:val="single"/>
        </w:rPr>
        <w:t>3</w:t>
      </w:r>
      <w:r w:rsidR="009046E5" w:rsidRPr="004438A8">
        <w:rPr>
          <w:b/>
          <w:u w:val="single"/>
        </w:rPr>
        <w:t xml:space="preserve">) </w:t>
      </w:r>
      <w:r w:rsidR="002F45C9" w:rsidRPr="004438A8">
        <w:rPr>
          <w:b/>
          <w:u w:val="single"/>
        </w:rPr>
        <w:t>Financial Matters</w:t>
      </w:r>
    </w:p>
    <w:p w:rsidR="00F83D35" w:rsidRPr="004438A8" w:rsidRDefault="00E54E7D" w:rsidP="00EE138C">
      <w:pPr>
        <w:numPr>
          <w:ilvl w:val="0"/>
          <w:numId w:val="2"/>
        </w:numPr>
        <w:jc w:val="both"/>
        <w:rPr>
          <w:bCs/>
        </w:rPr>
      </w:pPr>
      <w:r w:rsidRPr="004438A8">
        <w:rPr>
          <w:bCs/>
        </w:rPr>
        <w:t xml:space="preserve">The monthly Income and Expenditure report </w:t>
      </w:r>
      <w:r w:rsidR="00403420" w:rsidRPr="004438A8">
        <w:rPr>
          <w:bCs/>
        </w:rPr>
        <w:t xml:space="preserve">for </w:t>
      </w:r>
      <w:r w:rsidR="00F83D35" w:rsidRPr="004438A8">
        <w:rPr>
          <w:bCs/>
        </w:rPr>
        <w:t>July</w:t>
      </w:r>
      <w:r w:rsidR="00403420" w:rsidRPr="004438A8">
        <w:rPr>
          <w:bCs/>
        </w:rPr>
        <w:t xml:space="preserve"> </w:t>
      </w:r>
      <w:r w:rsidRPr="004438A8">
        <w:rPr>
          <w:bCs/>
        </w:rPr>
        <w:t>was noted (see below).</w:t>
      </w:r>
      <w:r w:rsidR="00AA3DE1" w:rsidRPr="004438A8">
        <w:rPr>
          <w:bCs/>
        </w:rPr>
        <w:t xml:space="preserve"> </w:t>
      </w:r>
    </w:p>
    <w:p w:rsidR="007869C5" w:rsidRPr="004438A8" w:rsidRDefault="00F83D35" w:rsidP="00EE138C">
      <w:pPr>
        <w:numPr>
          <w:ilvl w:val="0"/>
          <w:numId w:val="2"/>
        </w:numPr>
        <w:jc w:val="both"/>
        <w:rPr>
          <w:bCs/>
        </w:rPr>
      </w:pPr>
      <w:r w:rsidRPr="004438A8">
        <w:rPr>
          <w:bCs/>
        </w:rPr>
        <w:t>The Actuals vs Budget figures for the first quarter were reported (see below).</w:t>
      </w:r>
      <w:r w:rsidR="00AA3DE1" w:rsidRPr="004438A8">
        <w:rPr>
          <w:bCs/>
        </w:rPr>
        <w:t xml:space="preserve"> </w:t>
      </w:r>
    </w:p>
    <w:p w:rsidR="00AA3DE1" w:rsidRPr="004438A8" w:rsidRDefault="00AA3DE1" w:rsidP="00EE138C">
      <w:pPr>
        <w:numPr>
          <w:ilvl w:val="0"/>
          <w:numId w:val="2"/>
        </w:numPr>
        <w:jc w:val="both"/>
        <w:rPr>
          <w:bCs/>
        </w:rPr>
      </w:pPr>
      <w:r w:rsidRPr="004438A8">
        <w:rPr>
          <w:bCs/>
        </w:rPr>
        <w:t xml:space="preserve">The payments made in </w:t>
      </w:r>
      <w:r w:rsidR="00F83D35" w:rsidRPr="004438A8">
        <w:rPr>
          <w:bCs/>
        </w:rPr>
        <w:t>April and June</w:t>
      </w:r>
      <w:r w:rsidR="00E0791D" w:rsidRPr="004438A8">
        <w:rPr>
          <w:bCs/>
        </w:rPr>
        <w:t xml:space="preserve"> </w:t>
      </w:r>
      <w:proofErr w:type="gramStart"/>
      <w:r w:rsidR="00E0791D" w:rsidRPr="004438A8">
        <w:rPr>
          <w:bCs/>
        </w:rPr>
        <w:t>were</w:t>
      </w:r>
      <w:proofErr w:type="gramEnd"/>
      <w:r w:rsidR="00E0791D" w:rsidRPr="004438A8">
        <w:rPr>
          <w:bCs/>
        </w:rPr>
        <w:t xml:space="preserve"> confirmed by Cllr Smith.  </w:t>
      </w:r>
    </w:p>
    <w:p w:rsidR="00EE6A0A" w:rsidRPr="004438A8" w:rsidRDefault="00EE6A0A" w:rsidP="00EE138C">
      <w:pPr>
        <w:numPr>
          <w:ilvl w:val="0"/>
          <w:numId w:val="2"/>
        </w:numPr>
        <w:rPr>
          <w:bCs/>
        </w:rPr>
      </w:pPr>
      <w:r w:rsidRPr="004438A8">
        <w:rPr>
          <w:bCs/>
        </w:rPr>
        <w:t>Payments presented for approval, circulated to Councillors in advance:</w:t>
      </w:r>
    </w:p>
    <w:p w:rsidR="00EE6A0A" w:rsidRPr="004438A8" w:rsidRDefault="00AA3DE1" w:rsidP="00EE138C">
      <w:pPr>
        <w:rPr>
          <w:bCs/>
        </w:rPr>
      </w:pPr>
      <w:r w:rsidRPr="004438A8">
        <w:rPr>
          <w:bCs/>
        </w:rPr>
        <w:t>T</w:t>
      </w:r>
      <w:r w:rsidR="004D3FA1" w:rsidRPr="004438A8">
        <w:rPr>
          <w:bCs/>
        </w:rPr>
        <w:t xml:space="preserve">he </w:t>
      </w:r>
      <w:r w:rsidR="00B71C72" w:rsidRPr="004438A8">
        <w:rPr>
          <w:bCs/>
        </w:rPr>
        <w:t xml:space="preserve">following </w:t>
      </w:r>
      <w:r w:rsidR="00112894" w:rsidRPr="004438A8">
        <w:rPr>
          <w:bCs/>
        </w:rPr>
        <w:t xml:space="preserve">payments </w:t>
      </w:r>
      <w:r w:rsidR="00D55E8D" w:rsidRPr="004438A8">
        <w:rPr>
          <w:bCs/>
        </w:rPr>
        <w:t>were</w:t>
      </w:r>
      <w:r w:rsidR="00EE6A0A" w:rsidRPr="004438A8">
        <w:rPr>
          <w:bCs/>
        </w:rPr>
        <w:t xml:space="preserve"> </w:t>
      </w:r>
      <w:r w:rsidR="00EE6A0A" w:rsidRPr="004438A8">
        <w:rPr>
          <w:b/>
          <w:bCs/>
        </w:rPr>
        <w:t>approved.</w:t>
      </w:r>
      <w:r w:rsidR="00112E9C" w:rsidRPr="004438A8">
        <w:rPr>
          <w:b/>
          <w:bCs/>
        </w:rPr>
        <w:t xml:space="preserve"> </w:t>
      </w:r>
      <w:r w:rsidR="00112E9C" w:rsidRPr="004438A8">
        <w:rPr>
          <w:bCs/>
        </w:rPr>
        <w:t xml:space="preserve"> </w:t>
      </w:r>
    </w:p>
    <w:p w:rsidR="00B71C72" w:rsidRPr="004438A8" w:rsidRDefault="00B71C72" w:rsidP="00B71C72">
      <w:pPr>
        <w:rPr>
          <w:bCs/>
        </w:rPr>
      </w:pPr>
      <w:r w:rsidRPr="004438A8">
        <w:rPr>
          <w:bCs/>
        </w:rPr>
        <w:t xml:space="preserve">Staff costs </w:t>
      </w:r>
      <w:r w:rsidR="00F83D35" w:rsidRPr="004438A8">
        <w:rPr>
          <w:bCs/>
        </w:rPr>
        <w:t>June 23 (retrospective)</w:t>
      </w:r>
      <w:r w:rsidR="00AA3DE1" w:rsidRPr="004438A8">
        <w:rPr>
          <w:bCs/>
        </w:rPr>
        <w:tab/>
      </w:r>
      <w:r w:rsidR="00AA3DE1" w:rsidRPr="004438A8">
        <w:rPr>
          <w:bCs/>
        </w:rPr>
        <w:tab/>
      </w:r>
      <w:r w:rsidR="00AA3DE1" w:rsidRPr="004438A8">
        <w:rPr>
          <w:bCs/>
        </w:rPr>
        <w:tab/>
      </w:r>
      <w:r w:rsidR="00AA3DE1" w:rsidRPr="004438A8">
        <w:rPr>
          <w:bCs/>
        </w:rPr>
        <w:tab/>
      </w:r>
      <w:r w:rsidR="00AA3DE1" w:rsidRPr="004438A8">
        <w:rPr>
          <w:bCs/>
        </w:rPr>
        <w:tab/>
      </w:r>
      <w:r w:rsidRPr="004438A8">
        <w:rPr>
          <w:bCs/>
        </w:rPr>
        <w:tab/>
        <w:t xml:space="preserve">£     </w:t>
      </w:r>
      <w:r w:rsidR="000826D1" w:rsidRPr="004438A8">
        <w:rPr>
          <w:bCs/>
        </w:rPr>
        <w:t>57</w:t>
      </w:r>
      <w:r w:rsidRPr="004438A8">
        <w:rPr>
          <w:bCs/>
        </w:rPr>
        <w:t>5.</w:t>
      </w:r>
      <w:r w:rsidR="000826D1" w:rsidRPr="004438A8">
        <w:rPr>
          <w:bCs/>
        </w:rPr>
        <w:t>84</w:t>
      </w:r>
    </w:p>
    <w:p w:rsidR="00F83D35" w:rsidRPr="004438A8" w:rsidRDefault="00F83D35" w:rsidP="00F83D35">
      <w:pPr>
        <w:rPr>
          <w:bCs/>
        </w:rPr>
      </w:pPr>
      <w:r w:rsidRPr="004438A8">
        <w:rPr>
          <w:bCs/>
        </w:rPr>
        <w:t>Reedham Community Association – room hire May 23 (underpayment)</w:t>
      </w:r>
      <w:r w:rsidRPr="004438A8">
        <w:rPr>
          <w:bCs/>
        </w:rPr>
        <w:tab/>
        <w:t>£       14.50</w:t>
      </w:r>
    </w:p>
    <w:p w:rsidR="00F83D35" w:rsidRPr="004438A8" w:rsidRDefault="00F83D35" w:rsidP="00B71C72">
      <w:pPr>
        <w:rPr>
          <w:bCs/>
        </w:rPr>
      </w:pPr>
      <w:proofErr w:type="spellStart"/>
      <w:r w:rsidRPr="004438A8">
        <w:rPr>
          <w:bCs/>
        </w:rPr>
        <w:t>Countrystyle</w:t>
      </w:r>
      <w:proofErr w:type="spellEnd"/>
      <w:r w:rsidRPr="004438A8">
        <w:rPr>
          <w:bCs/>
        </w:rPr>
        <w:t xml:space="preserve"> Recycling – glass recycling Riverside May 23</w:t>
      </w:r>
      <w:r w:rsidRPr="004438A8">
        <w:rPr>
          <w:bCs/>
        </w:rPr>
        <w:tab/>
      </w:r>
      <w:r w:rsidRPr="004438A8">
        <w:rPr>
          <w:bCs/>
        </w:rPr>
        <w:tab/>
      </w:r>
      <w:r w:rsidRPr="004438A8">
        <w:rPr>
          <w:bCs/>
        </w:rPr>
        <w:tab/>
        <w:t>£       18.00</w:t>
      </w:r>
    </w:p>
    <w:p w:rsidR="00F83D35" w:rsidRPr="004438A8" w:rsidRDefault="00F83D35" w:rsidP="00F83D35">
      <w:pPr>
        <w:rPr>
          <w:bCs/>
        </w:rPr>
      </w:pPr>
      <w:proofErr w:type="spellStart"/>
      <w:r w:rsidRPr="004438A8">
        <w:rPr>
          <w:bCs/>
        </w:rPr>
        <w:t>Countrystyle</w:t>
      </w:r>
      <w:proofErr w:type="spellEnd"/>
      <w:r w:rsidRPr="004438A8">
        <w:rPr>
          <w:bCs/>
        </w:rPr>
        <w:t xml:space="preserve"> Recycling – glass recycling Village Hall May 23</w:t>
      </w:r>
      <w:r w:rsidRPr="004438A8">
        <w:rPr>
          <w:bCs/>
        </w:rPr>
        <w:tab/>
      </w:r>
      <w:r w:rsidRPr="004438A8">
        <w:rPr>
          <w:bCs/>
        </w:rPr>
        <w:tab/>
        <w:t>£       27.00</w:t>
      </w:r>
    </w:p>
    <w:p w:rsidR="00F83D35" w:rsidRPr="004438A8" w:rsidRDefault="00F83D35" w:rsidP="00F83D35">
      <w:pPr>
        <w:rPr>
          <w:bCs/>
        </w:rPr>
      </w:pPr>
      <w:r w:rsidRPr="004438A8">
        <w:rPr>
          <w:bCs/>
        </w:rPr>
        <w:t>Reedham Community Association – room hire June 23</w:t>
      </w:r>
      <w:r w:rsidRPr="004438A8">
        <w:rPr>
          <w:bCs/>
        </w:rPr>
        <w:tab/>
      </w:r>
      <w:r w:rsidRPr="004438A8">
        <w:rPr>
          <w:bCs/>
        </w:rPr>
        <w:tab/>
      </w:r>
      <w:r w:rsidRPr="004438A8">
        <w:rPr>
          <w:bCs/>
        </w:rPr>
        <w:tab/>
        <w:t>£       62.00</w:t>
      </w:r>
    </w:p>
    <w:p w:rsidR="00F83D35" w:rsidRPr="004438A8" w:rsidRDefault="00F83D35" w:rsidP="00F83D35">
      <w:pPr>
        <w:rPr>
          <w:bCs/>
        </w:rPr>
      </w:pPr>
      <w:proofErr w:type="spellStart"/>
      <w:r w:rsidRPr="004438A8">
        <w:rPr>
          <w:bCs/>
        </w:rPr>
        <w:t>Countrystyle</w:t>
      </w:r>
      <w:proofErr w:type="spellEnd"/>
      <w:r w:rsidRPr="004438A8">
        <w:rPr>
          <w:bCs/>
        </w:rPr>
        <w:t xml:space="preserve"> Recycling – glass recycling Riverside June 23</w:t>
      </w:r>
      <w:r w:rsidRPr="004438A8">
        <w:rPr>
          <w:bCs/>
        </w:rPr>
        <w:tab/>
      </w:r>
      <w:r w:rsidRPr="004438A8">
        <w:rPr>
          <w:bCs/>
        </w:rPr>
        <w:tab/>
      </w:r>
      <w:r w:rsidRPr="004438A8">
        <w:rPr>
          <w:bCs/>
        </w:rPr>
        <w:tab/>
        <w:t>£         9.00</w:t>
      </w:r>
    </w:p>
    <w:p w:rsidR="00F83D35" w:rsidRPr="004438A8" w:rsidRDefault="00F83D35" w:rsidP="00F83D35">
      <w:pPr>
        <w:rPr>
          <w:bCs/>
        </w:rPr>
      </w:pPr>
      <w:proofErr w:type="spellStart"/>
      <w:r w:rsidRPr="004438A8">
        <w:rPr>
          <w:bCs/>
        </w:rPr>
        <w:t>Countrystyle</w:t>
      </w:r>
      <w:proofErr w:type="spellEnd"/>
      <w:r w:rsidRPr="004438A8">
        <w:rPr>
          <w:bCs/>
        </w:rPr>
        <w:t xml:space="preserve"> Recycling – glass recycling Village Hall June 23</w:t>
      </w:r>
      <w:r w:rsidRPr="004438A8">
        <w:rPr>
          <w:bCs/>
        </w:rPr>
        <w:tab/>
      </w:r>
      <w:r w:rsidRPr="004438A8">
        <w:rPr>
          <w:bCs/>
        </w:rPr>
        <w:tab/>
        <w:t>£         9.90</w:t>
      </w:r>
    </w:p>
    <w:p w:rsidR="00F83D35" w:rsidRPr="004438A8" w:rsidRDefault="00F83D35" w:rsidP="00F83D35">
      <w:pPr>
        <w:rPr>
          <w:bCs/>
        </w:rPr>
      </w:pPr>
      <w:r w:rsidRPr="004438A8">
        <w:rPr>
          <w:bCs/>
        </w:rPr>
        <w:t>Collective Community Planning – Neighbourhood Plan consultancy</w:t>
      </w:r>
      <w:r w:rsidRPr="004438A8">
        <w:rPr>
          <w:bCs/>
        </w:rPr>
        <w:tab/>
      </w:r>
      <w:proofErr w:type="gramStart"/>
      <w:r w:rsidRPr="004438A8">
        <w:rPr>
          <w:bCs/>
        </w:rPr>
        <w:t>£  3,000.00</w:t>
      </w:r>
      <w:proofErr w:type="gramEnd"/>
    </w:p>
    <w:p w:rsidR="00F83D35" w:rsidRPr="004438A8" w:rsidRDefault="00F83D35" w:rsidP="00B71C72">
      <w:pPr>
        <w:rPr>
          <w:bCs/>
        </w:rPr>
      </w:pPr>
      <w:r w:rsidRPr="004438A8">
        <w:rPr>
          <w:bCs/>
        </w:rPr>
        <w:t>Staff costs July 23</w:t>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t>£     575.84</w:t>
      </w:r>
    </w:p>
    <w:p w:rsidR="00F83D35" w:rsidRPr="004438A8" w:rsidRDefault="00F83D35" w:rsidP="00B71C72">
      <w:pPr>
        <w:rPr>
          <w:bCs/>
        </w:rPr>
      </w:pPr>
      <w:proofErr w:type="spellStart"/>
      <w:r w:rsidRPr="004438A8">
        <w:rPr>
          <w:bCs/>
        </w:rPr>
        <w:t>Defib</w:t>
      </w:r>
      <w:proofErr w:type="spellEnd"/>
      <w:r w:rsidRPr="004438A8">
        <w:rPr>
          <w:bCs/>
        </w:rPr>
        <w:t xml:space="preserve"> Warehouse – Village Hall </w:t>
      </w:r>
      <w:proofErr w:type="spellStart"/>
      <w:r w:rsidRPr="004438A8">
        <w:rPr>
          <w:bCs/>
        </w:rPr>
        <w:t>defib</w:t>
      </w:r>
      <w:proofErr w:type="spellEnd"/>
      <w:r w:rsidRPr="004438A8">
        <w:rPr>
          <w:bCs/>
        </w:rPr>
        <w:t xml:space="preserve"> pads</w:t>
      </w:r>
      <w:r w:rsidRPr="004438A8">
        <w:rPr>
          <w:bCs/>
        </w:rPr>
        <w:tab/>
      </w:r>
      <w:r w:rsidRPr="004438A8">
        <w:rPr>
          <w:bCs/>
        </w:rPr>
        <w:tab/>
      </w:r>
      <w:r w:rsidRPr="004438A8">
        <w:rPr>
          <w:bCs/>
        </w:rPr>
        <w:tab/>
      </w:r>
      <w:r w:rsidRPr="004438A8">
        <w:rPr>
          <w:bCs/>
        </w:rPr>
        <w:tab/>
      </w:r>
      <w:r w:rsidRPr="004438A8">
        <w:rPr>
          <w:bCs/>
        </w:rPr>
        <w:tab/>
        <w:t>£       77.94</w:t>
      </w:r>
    </w:p>
    <w:p w:rsidR="00070418" w:rsidRPr="004438A8" w:rsidRDefault="00F83D35" w:rsidP="00B71C72">
      <w:pPr>
        <w:rPr>
          <w:bCs/>
        </w:rPr>
      </w:pPr>
      <w:r w:rsidRPr="004438A8">
        <w:rPr>
          <w:bCs/>
        </w:rPr>
        <w:t>Claudia Dickson – expenses May-Jun 23</w:t>
      </w:r>
      <w:r w:rsidRPr="004438A8">
        <w:rPr>
          <w:bCs/>
        </w:rPr>
        <w:tab/>
      </w:r>
      <w:r w:rsidRPr="004438A8">
        <w:rPr>
          <w:bCs/>
        </w:rPr>
        <w:tab/>
      </w:r>
      <w:r w:rsidR="00AA3DE1" w:rsidRPr="004438A8">
        <w:rPr>
          <w:bCs/>
        </w:rPr>
        <w:tab/>
      </w:r>
      <w:r w:rsidR="00AA3DE1" w:rsidRPr="004438A8">
        <w:rPr>
          <w:bCs/>
        </w:rPr>
        <w:tab/>
      </w:r>
      <w:r w:rsidR="00070418" w:rsidRPr="004438A8">
        <w:rPr>
          <w:bCs/>
        </w:rPr>
        <w:tab/>
        <w:t xml:space="preserve">£  </w:t>
      </w:r>
      <w:r w:rsidR="00364D00" w:rsidRPr="004438A8">
        <w:rPr>
          <w:bCs/>
        </w:rPr>
        <w:t xml:space="preserve">   </w:t>
      </w:r>
      <w:r w:rsidR="00AA3DE1" w:rsidRPr="004438A8">
        <w:rPr>
          <w:bCs/>
        </w:rPr>
        <w:t xml:space="preserve">  </w:t>
      </w:r>
      <w:r w:rsidRPr="004438A8">
        <w:rPr>
          <w:bCs/>
        </w:rPr>
        <w:t>11</w:t>
      </w:r>
      <w:r w:rsidR="00070418" w:rsidRPr="004438A8">
        <w:rPr>
          <w:bCs/>
        </w:rPr>
        <w:t>.</w:t>
      </w:r>
      <w:r w:rsidRPr="004438A8">
        <w:rPr>
          <w:bCs/>
        </w:rPr>
        <w:t>13</w:t>
      </w:r>
    </w:p>
    <w:p w:rsidR="00AA3DE1" w:rsidRPr="004438A8" w:rsidRDefault="00F83D35" w:rsidP="00AA3DE1">
      <w:pPr>
        <w:rPr>
          <w:bCs/>
        </w:rPr>
      </w:pPr>
      <w:r w:rsidRPr="004438A8">
        <w:rPr>
          <w:bCs/>
        </w:rPr>
        <w:t>PKF Littlejohn LLP – External Audit fee 2022-23</w:t>
      </w:r>
      <w:r w:rsidR="00E0791D" w:rsidRPr="004438A8">
        <w:rPr>
          <w:bCs/>
        </w:rPr>
        <w:tab/>
      </w:r>
      <w:r w:rsidR="00E0791D" w:rsidRPr="004438A8">
        <w:rPr>
          <w:bCs/>
        </w:rPr>
        <w:tab/>
      </w:r>
      <w:r w:rsidR="00E0791D" w:rsidRPr="004438A8">
        <w:rPr>
          <w:bCs/>
        </w:rPr>
        <w:tab/>
      </w:r>
      <w:r w:rsidR="00F977FC" w:rsidRPr="004438A8">
        <w:rPr>
          <w:bCs/>
        </w:rPr>
        <w:tab/>
        <w:t xml:space="preserve">£     </w:t>
      </w:r>
      <w:r w:rsidRPr="004438A8">
        <w:rPr>
          <w:bCs/>
        </w:rPr>
        <w:t>252</w:t>
      </w:r>
      <w:r w:rsidR="00AA3DE1" w:rsidRPr="004438A8">
        <w:rPr>
          <w:bCs/>
        </w:rPr>
        <w:t>.</w:t>
      </w:r>
      <w:r w:rsidRPr="004438A8">
        <w:rPr>
          <w:bCs/>
        </w:rPr>
        <w:t>00</w:t>
      </w:r>
    </w:p>
    <w:p w:rsidR="00B71C72" w:rsidRPr="004438A8" w:rsidRDefault="00B71C72" w:rsidP="00B71C72">
      <w:pPr>
        <w:rPr>
          <w:b/>
          <w:bCs/>
        </w:rPr>
      </w:pPr>
      <w:r w:rsidRPr="004438A8">
        <w:rPr>
          <w:b/>
          <w:bCs/>
        </w:rPr>
        <w:t>Total   =</w:t>
      </w:r>
      <w:r w:rsidRPr="004438A8">
        <w:rPr>
          <w:bCs/>
        </w:rPr>
        <w:t xml:space="preserve"> </w:t>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t xml:space="preserve">            </w:t>
      </w:r>
      <w:proofErr w:type="gramStart"/>
      <w:r w:rsidR="00EB0398" w:rsidRPr="004438A8">
        <w:rPr>
          <w:b/>
          <w:bCs/>
        </w:rPr>
        <w:t>£</w:t>
      </w:r>
      <w:r w:rsidR="00E0791D" w:rsidRPr="004438A8">
        <w:rPr>
          <w:b/>
          <w:bCs/>
        </w:rPr>
        <w:t xml:space="preserve">  </w:t>
      </w:r>
      <w:r w:rsidR="00F83D35" w:rsidRPr="004438A8">
        <w:rPr>
          <w:b/>
          <w:bCs/>
        </w:rPr>
        <w:t>4</w:t>
      </w:r>
      <w:r w:rsidRPr="004438A8">
        <w:rPr>
          <w:b/>
          <w:bCs/>
        </w:rPr>
        <w:t>,</w:t>
      </w:r>
      <w:r w:rsidR="00E0791D" w:rsidRPr="004438A8">
        <w:rPr>
          <w:b/>
          <w:bCs/>
        </w:rPr>
        <w:t>6</w:t>
      </w:r>
      <w:r w:rsidR="00F83D35" w:rsidRPr="004438A8">
        <w:rPr>
          <w:b/>
          <w:bCs/>
        </w:rPr>
        <w:t>33</w:t>
      </w:r>
      <w:r w:rsidRPr="004438A8">
        <w:rPr>
          <w:b/>
          <w:bCs/>
        </w:rPr>
        <w:t>.</w:t>
      </w:r>
      <w:r w:rsidR="00F83D35" w:rsidRPr="004438A8">
        <w:rPr>
          <w:b/>
          <w:bCs/>
        </w:rPr>
        <w:t>1</w:t>
      </w:r>
      <w:r w:rsidR="00E0791D" w:rsidRPr="004438A8">
        <w:rPr>
          <w:b/>
          <w:bCs/>
        </w:rPr>
        <w:t>5</w:t>
      </w:r>
      <w:proofErr w:type="gramEnd"/>
    </w:p>
    <w:p w:rsidR="00F83D35" w:rsidRPr="004438A8" w:rsidRDefault="00F83D35" w:rsidP="00B71C72">
      <w:pPr>
        <w:rPr>
          <w:b/>
          <w:bCs/>
        </w:rPr>
      </w:pPr>
      <w:r w:rsidRPr="004438A8">
        <w:rPr>
          <w:bCs/>
        </w:rPr>
        <w:t>Allotment payment</w:t>
      </w:r>
      <w:r w:rsidRPr="004438A8">
        <w:rPr>
          <w:b/>
          <w:bCs/>
        </w:rPr>
        <w:t xml:space="preserve"> approved:</w:t>
      </w:r>
    </w:p>
    <w:p w:rsidR="004D3FA1" w:rsidRPr="004438A8" w:rsidRDefault="00F83D35" w:rsidP="00EE138C">
      <w:pPr>
        <w:jc w:val="both"/>
      </w:pPr>
      <w:r w:rsidRPr="004438A8">
        <w:t>P Bagshaw – return of deposit (retrospective)</w:t>
      </w:r>
      <w:r w:rsidRPr="004438A8">
        <w:tab/>
      </w:r>
      <w:r w:rsidRPr="004438A8">
        <w:tab/>
      </w:r>
      <w:r w:rsidRPr="004438A8">
        <w:tab/>
      </w:r>
      <w:r w:rsidRPr="004438A8">
        <w:tab/>
        <w:t>£       30.00</w:t>
      </w:r>
    </w:p>
    <w:p w:rsidR="00F83D35" w:rsidRPr="004438A8" w:rsidRDefault="00F83D35" w:rsidP="00F83D35">
      <w:pPr>
        <w:rPr>
          <w:b/>
          <w:bCs/>
        </w:rPr>
      </w:pPr>
      <w:r w:rsidRPr="004438A8">
        <w:rPr>
          <w:b/>
          <w:bCs/>
        </w:rPr>
        <w:t>Total   =</w:t>
      </w:r>
      <w:r w:rsidRPr="004438A8">
        <w:rPr>
          <w:bCs/>
        </w:rPr>
        <w:t xml:space="preserve"> </w:t>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r>
      <w:r w:rsidRPr="004438A8">
        <w:rPr>
          <w:bCs/>
        </w:rPr>
        <w:tab/>
        <w:t xml:space="preserve">            </w:t>
      </w:r>
      <w:r w:rsidRPr="004438A8">
        <w:rPr>
          <w:b/>
          <w:bCs/>
        </w:rPr>
        <w:t>£       30.00</w:t>
      </w:r>
    </w:p>
    <w:p w:rsidR="00F83D35" w:rsidRPr="004438A8" w:rsidRDefault="00F83D35" w:rsidP="00EE138C">
      <w:pPr>
        <w:jc w:val="both"/>
      </w:pPr>
    </w:p>
    <w:p w:rsidR="00C518B1" w:rsidRPr="004438A8" w:rsidRDefault="0054089A" w:rsidP="00EE138C">
      <w:pPr>
        <w:jc w:val="both"/>
        <w:rPr>
          <w:b/>
          <w:u w:val="single"/>
        </w:rPr>
      </w:pPr>
      <w:r w:rsidRPr="004438A8">
        <w:rPr>
          <w:b/>
          <w:u w:val="single"/>
        </w:rPr>
        <w:t>1</w:t>
      </w:r>
      <w:r w:rsidR="00C47F6E" w:rsidRPr="004438A8">
        <w:rPr>
          <w:b/>
          <w:u w:val="single"/>
        </w:rPr>
        <w:t>3</w:t>
      </w:r>
      <w:r w:rsidR="00E54E7D" w:rsidRPr="004438A8">
        <w:rPr>
          <w:b/>
          <w:u w:val="single"/>
        </w:rPr>
        <w:t>-</w:t>
      </w:r>
      <w:r w:rsidR="00070418" w:rsidRPr="004438A8">
        <w:rPr>
          <w:b/>
          <w:u w:val="single"/>
        </w:rPr>
        <w:t>0</w:t>
      </w:r>
      <w:r w:rsidR="00C47F6E" w:rsidRPr="004438A8">
        <w:rPr>
          <w:b/>
          <w:u w:val="single"/>
        </w:rPr>
        <w:t>7</w:t>
      </w:r>
      <w:r w:rsidR="00070418" w:rsidRPr="004438A8">
        <w:rPr>
          <w:b/>
          <w:u w:val="single"/>
        </w:rPr>
        <w:t>-</w:t>
      </w:r>
      <w:r w:rsidR="003D22BE" w:rsidRPr="004438A8">
        <w:rPr>
          <w:b/>
          <w:u w:val="single"/>
        </w:rPr>
        <w:t>2</w:t>
      </w:r>
      <w:r w:rsidR="00070418" w:rsidRPr="004438A8">
        <w:rPr>
          <w:b/>
          <w:u w:val="single"/>
        </w:rPr>
        <w:t>3</w:t>
      </w:r>
      <w:r w:rsidR="00C518B1" w:rsidRPr="004438A8">
        <w:rPr>
          <w:b/>
          <w:u w:val="single"/>
        </w:rPr>
        <w:t>)</w:t>
      </w:r>
      <w:r w:rsidR="002F45C9" w:rsidRPr="004438A8">
        <w:rPr>
          <w:b/>
          <w:u w:val="single"/>
        </w:rPr>
        <w:t xml:space="preserve"> Items for the Next Agenda</w:t>
      </w:r>
    </w:p>
    <w:p w:rsidR="00677326" w:rsidRPr="004438A8" w:rsidRDefault="00C47F6E" w:rsidP="00EE138C">
      <w:pPr>
        <w:jc w:val="both"/>
      </w:pPr>
      <w:r w:rsidRPr="004438A8">
        <w:t>Allotment rents</w:t>
      </w:r>
    </w:p>
    <w:p w:rsidR="00FA4FDA" w:rsidRPr="004438A8" w:rsidRDefault="004A4BC5" w:rsidP="00EE138C">
      <w:pPr>
        <w:jc w:val="both"/>
        <w:rPr>
          <w:u w:val="single"/>
        </w:rPr>
      </w:pPr>
      <w:r w:rsidRPr="004438A8">
        <w:rPr>
          <w:u w:val="single"/>
        </w:rPr>
        <w:t>Public</w:t>
      </w:r>
    </w:p>
    <w:p w:rsidR="003E6727" w:rsidRPr="004438A8" w:rsidRDefault="00C47F6E" w:rsidP="00EE138C">
      <w:pPr>
        <w:jc w:val="both"/>
      </w:pPr>
      <w:r w:rsidRPr="004438A8">
        <w:t>Cllr Bagshaw asked if a card could be sent to the departing Head of the Primary and Nursery school</w:t>
      </w:r>
      <w:r w:rsidR="004D3FA1" w:rsidRPr="004438A8">
        <w:t>.</w:t>
      </w:r>
      <w:r w:rsidRPr="004438A8">
        <w:t xml:space="preserve">  This was agreed.</w:t>
      </w:r>
    </w:p>
    <w:p w:rsidR="00C47F6E" w:rsidRPr="004438A8" w:rsidRDefault="00C47F6E" w:rsidP="00EE138C">
      <w:pPr>
        <w:jc w:val="both"/>
      </w:pPr>
      <w:r w:rsidRPr="004438A8">
        <w:t>Cllr Smith attended the unveiling of a Memorial in Halvergate to 3 aircraft that crashed on the marshes in WWII.</w:t>
      </w:r>
    </w:p>
    <w:p w:rsidR="00C47F6E" w:rsidRPr="004438A8" w:rsidRDefault="00C47F6E" w:rsidP="00EE138C">
      <w:pPr>
        <w:jc w:val="both"/>
      </w:pPr>
      <w:r w:rsidRPr="004438A8">
        <w:t>The Clerk to Halvergate has been collecting the advertising signs on the Halvergate Road but they have now disappeared from where he was storing them.  They have not been returned to Reedham Community Association.</w:t>
      </w:r>
    </w:p>
    <w:p w:rsidR="003F712C" w:rsidRPr="004438A8" w:rsidRDefault="003F712C" w:rsidP="00EE138C">
      <w:pPr>
        <w:jc w:val="both"/>
      </w:pPr>
    </w:p>
    <w:p w:rsidR="00C518B1" w:rsidRPr="004438A8" w:rsidRDefault="00EB23E3" w:rsidP="00EE138C">
      <w:pPr>
        <w:jc w:val="both"/>
        <w:rPr>
          <w:b/>
          <w:bCs/>
          <w:u w:val="single"/>
        </w:rPr>
      </w:pPr>
      <w:r w:rsidRPr="004438A8">
        <w:rPr>
          <w:b/>
          <w:u w:val="single"/>
        </w:rPr>
        <w:lastRenderedPageBreak/>
        <w:t>1</w:t>
      </w:r>
      <w:r w:rsidR="00C47F6E" w:rsidRPr="004438A8">
        <w:rPr>
          <w:b/>
          <w:u w:val="single"/>
        </w:rPr>
        <w:t>4</w:t>
      </w:r>
      <w:r w:rsidR="00C518B1" w:rsidRPr="004438A8">
        <w:rPr>
          <w:b/>
          <w:u w:val="single"/>
        </w:rPr>
        <w:t>-</w:t>
      </w:r>
      <w:r w:rsidR="009B480C" w:rsidRPr="004438A8">
        <w:rPr>
          <w:b/>
          <w:u w:val="single"/>
        </w:rPr>
        <w:t>0</w:t>
      </w:r>
      <w:r w:rsidR="00C47F6E" w:rsidRPr="004438A8">
        <w:rPr>
          <w:b/>
          <w:u w:val="single"/>
        </w:rPr>
        <w:t>7</w:t>
      </w:r>
      <w:r w:rsidR="009B480C" w:rsidRPr="004438A8">
        <w:rPr>
          <w:b/>
          <w:u w:val="single"/>
        </w:rPr>
        <w:t>-</w:t>
      </w:r>
      <w:r w:rsidR="00FB2E9C" w:rsidRPr="004438A8">
        <w:rPr>
          <w:b/>
          <w:u w:val="single"/>
        </w:rPr>
        <w:t>2</w:t>
      </w:r>
      <w:r w:rsidR="009B480C" w:rsidRPr="004438A8">
        <w:rPr>
          <w:b/>
          <w:u w:val="single"/>
        </w:rPr>
        <w:t>3</w:t>
      </w:r>
      <w:r w:rsidR="00DD4451" w:rsidRPr="004438A8">
        <w:rPr>
          <w:b/>
          <w:u w:val="single"/>
        </w:rPr>
        <w:t>)</w:t>
      </w:r>
      <w:r w:rsidR="00C518B1" w:rsidRPr="004438A8">
        <w:rPr>
          <w:b/>
          <w:u w:val="single"/>
        </w:rPr>
        <w:t xml:space="preserve"> </w:t>
      </w:r>
      <w:r w:rsidR="00C518B1" w:rsidRPr="004438A8">
        <w:rPr>
          <w:b/>
          <w:bCs/>
          <w:u w:val="single"/>
        </w:rPr>
        <w:t>Time and Date of Next Meeting.</w:t>
      </w:r>
    </w:p>
    <w:p w:rsidR="00EF406E" w:rsidRPr="00ED6927" w:rsidRDefault="009046E5" w:rsidP="00EE138C">
      <w:pPr>
        <w:jc w:val="both"/>
        <w:rPr>
          <w:bCs/>
        </w:rPr>
      </w:pPr>
      <w:r w:rsidRPr="004438A8">
        <w:rPr>
          <w:bCs/>
        </w:rPr>
        <w:t xml:space="preserve">The next scheduled meeting is </w:t>
      </w:r>
      <w:r w:rsidR="007A18D6" w:rsidRPr="004438A8">
        <w:rPr>
          <w:bCs/>
        </w:rPr>
        <w:t>Monday</w:t>
      </w:r>
      <w:r w:rsidR="001807CF" w:rsidRPr="004438A8">
        <w:rPr>
          <w:bCs/>
        </w:rPr>
        <w:t xml:space="preserve"> </w:t>
      </w:r>
      <w:r w:rsidR="00C47F6E" w:rsidRPr="004438A8">
        <w:rPr>
          <w:bCs/>
        </w:rPr>
        <w:t>4</w:t>
      </w:r>
      <w:r w:rsidR="00C47F6E" w:rsidRPr="004438A8">
        <w:rPr>
          <w:bCs/>
          <w:vertAlign w:val="superscript"/>
        </w:rPr>
        <w:t>th</w:t>
      </w:r>
      <w:r w:rsidR="00C47F6E" w:rsidRPr="004438A8">
        <w:rPr>
          <w:bCs/>
        </w:rPr>
        <w:t xml:space="preserve"> September</w:t>
      </w:r>
      <w:r w:rsidR="001807CF" w:rsidRPr="004438A8">
        <w:rPr>
          <w:bCs/>
        </w:rPr>
        <w:t xml:space="preserve"> 202</w:t>
      </w:r>
      <w:r w:rsidR="00FB2E9C" w:rsidRPr="004438A8">
        <w:rPr>
          <w:bCs/>
        </w:rPr>
        <w:t>3</w:t>
      </w:r>
      <w:r w:rsidR="001807CF" w:rsidRPr="004438A8">
        <w:rPr>
          <w:bCs/>
        </w:rPr>
        <w:t xml:space="preserve"> at </w:t>
      </w:r>
      <w:r w:rsidR="00B5362C" w:rsidRPr="004438A8">
        <w:rPr>
          <w:bCs/>
        </w:rPr>
        <w:t>7</w:t>
      </w:r>
      <w:r w:rsidR="001807CF" w:rsidRPr="004438A8">
        <w:rPr>
          <w:bCs/>
        </w:rPr>
        <w:t>.30pm</w:t>
      </w:r>
      <w:r w:rsidR="00486047" w:rsidRPr="004438A8">
        <w:rPr>
          <w:bCs/>
        </w:rPr>
        <w:t>,</w:t>
      </w:r>
      <w:r w:rsidR="001807CF" w:rsidRPr="004438A8">
        <w:rPr>
          <w:bCs/>
        </w:rPr>
        <w:t xml:space="preserve"> </w:t>
      </w:r>
      <w:r w:rsidR="00A55140" w:rsidRPr="004438A8">
        <w:rPr>
          <w:bCs/>
        </w:rPr>
        <w:t>at the Village Hall</w:t>
      </w:r>
      <w:r w:rsidR="009201FC" w:rsidRPr="004438A8">
        <w:rPr>
          <w:bCs/>
        </w:rPr>
        <w:t>.</w:t>
      </w:r>
      <w:r w:rsidR="004B3213" w:rsidRPr="004438A8">
        <w:rPr>
          <w:bCs/>
        </w:rPr>
        <w:t xml:space="preserve">  </w:t>
      </w:r>
      <w:r w:rsidR="00C77431" w:rsidRPr="004438A8">
        <w:rPr>
          <w:bCs/>
        </w:rPr>
        <w:t>The meeting finished at 20.</w:t>
      </w:r>
      <w:r w:rsidR="00C47F6E" w:rsidRPr="004438A8">
        <w:rPr>
          <w:bCs/>
        </w:rPr>
        <w:t>40</w:t>
      </w:r>
      <w:r w:rsidR="00C77431" w:rsidRPr="004438A8">
        <w:rPr>
          <w:bCs/>
        </w:rPr>
        <w:t>.</w:t>
      </w:r>
    </w:p>
    <w:p w:rsidR="00EF406E" w:rsidRPr="00ED6927" w:rsidRDefault="00EF406E" w:rsidP="002D2FBD">
      <w:pPr>
        <w:jc w:val="both"/>
        <w:rPr>
          <w:bCs/>
        </w:rPr>
      </w:pPr>
    </w:p>
    <w:p w:rsidR="00287EF3" w:rsidRPr="00ED6927" w:rsidRDefault="00287EF3" w:rsidP="002D2FBD">
      <w:pPr>
        <w:jc w:val="both"/>
        <w:rPr>
          <w:bCs/>
        </w:rPr>
      </w:pPr>
    </w:p>
    <w:p w:rsidR="00933769" w:rsidRPr="00ED6927" w:rsidRDefault="00933769" w:rsidP="002D2FBD">
      <w:pPr>
        <w:jc w:val="both"/>
        <w:rPr>
          <w:bCs/>
        </w:rPr>
      </w:pPr>
    </w:p>
    <w:p w:rsidR="00340759" w:rsidRPr="00ED6927" w:rsidRDefault="00340759" w:rsidP="002D2FBD">
      <w:pPr>
        <w:jc w:val="both"/>
        <w:rPr>
          <w:bCs/>
        </w:rPr>
      </w:pPr>
    </w:p>
    <w:p w:rsidR="00933769" w:rsidRPr="00ED6927" w:rsidRDefault="00933769" w:rsidP="002D2FBD">
      <w:pPr>
        <w:jc w:val="both"/>
        <w:rPr>
          <w:bCs/>
        </w:rPr>
      </w:pPr>
    </w:p>
    <w:p w:rsidR="00146186" w:rsidRPr="00ED6927" w:rsidRDefault="00146186">
      <w:pPr>
        <w:rPr>
          <w:sz w:val="22"/>
          <w:szCs w:val="22"/>
        </w:rPr>
      </w:pPr>
      <w:r w:rsidRPr="00ED6927">
        <w:rPr>
          <w:sz w:val="22"/>
          <w:szCs w:val="22"/>
        </w:rPr>
        <w:t>Signed………………………………</w:t>
      </w:r>
      <w:r w:rsidR="00A7327F">
        <w:rPr>
          <w:sz w:val="22"/>
          <w:szCs w:val="22"/>
        </w:rPr>
        <w:t>…</w:t>
      </w:r>
      <w:r w:rsidR="00C52733" w:rsidRPr="00ED6927">
        <w:rPr>
          <w:sz w:val="22"/>
          <w:szCs w:val="22"/>
        </w:rPr>
        <w:t>....................</w:t>
      </w:r>
      <w:r w:rsidRPr="00ED6927">
        <w:rPr>
          <w:sz w:val="22"/>
          <w:szCs w:val="22"/>
        </w:rPr>
        <w:t>.                       Date……………………………….</w:t>
      </w:r>
    </w:p>
    <w:p w:rsidR="003306FD" w:rsidRPr="00ED6927" w:rsidRDefault="003306FD" w:rsidP="005332D1"/>
    <w:p w:rsidR="008633A7" w:rsidRPr="00ED6927" w:rsidRDefault="008633A7" w:rsidP="005332D1"/>
    <w:p w:rsidR="00BB0531" w:rsidRPr="00711B2D" w:rsidRDefault="00BB0531" w:rsidP="00BB0531">
      <w:pPr>
        <w:jc w:val="both"/>
        <w:rPr>
          <w:b/>
          <w:u w:val="single"/>
        </w:rPr>
      </w:pPr>
      <w:r w:rsidRPr="00711B2D">
        <w:rPr>
          <w:b/>
          <w:u w:val="single"/>
        </w:rPr>
        <w:t>1</w:t>
      </w:r>
      <w:r w:rsidR="00C47F6E">
        <w:rPr>
          <w:b/>
          <w:u w:val="single"/>
        </w:rPr>
        <w:t>2</w:t>
      </w:r>
      <w:r w:rsidRPr="00711B2D">
        <w:rPr>
          <w:b/>
          <w:u w:val="single"/>
        </w:rPr>
        <w:t>-0</w:t>
      </w:r>
      <w:r w:rsidR="00C47F6E">
        <w:rPr>
          <w:b/>
          <w:u w:val="single"/>
        </w:rPr>
        <w:t>7</w:t>
      </w:r>
      <w:r w:rsidRPr="00711B2D">
        <w:rPr>
          <w:b/>
          <w:u w:val="single"/>
        </w:rPr>
        <w:t>-23) Financial Matters</w:t>
      </w:r>
    </w:p>
    <w:p w:rsidR="00711B2D" w:rsidRPr="00711B2D" w:rsidRDefault="00711B2D" w:rsidP="00711B2D"/>
    <w:p w:rsidR="00711B2D" w:rsidRDefault="00A7327F" w:rsidP="00A7327F">
      <w:pPr>
        <w:pStyle w:val="ListParagraph"/>
        <w:numPr>
          <w:ilvl w:val="0"/>
          <w:numId w:val="32"/>
        </w:numPr>
        <w:spacing w:after="120" w:line="240" w:lineRule="auto"/>
        <w:ind w:left="851" w:hanging="425"/>
        <w:contextualSpacing w:val="0"/>
        <w:rPr>
          <w:rFonts w:ascii="Times New Roman" w:hAnsi="Times New Roman"/>
          <w:u w:val="single"/>
        </w:rPr>
      </w:pPr>
      <w:r>
        <w:rPr>
          <w:rFonts w:ascii="Times New Roman" w:hAnsi="Times New Roman"/>
          <w:u w:val="single"/>
        </w:rPr>
        <w:t>Income and Expenditure report for May 2023</w:t>
      </w:r>
    </w:p>
    <w:p w:rsidR="00C74776" w:rsidRPr="007A18D6" w:rsidRDefault="00C74776" w:rsidP="00C74776">
      <w:pPr>
        <w:pStyle w:val="ListParagraph"/>
        <w:spacing w:after="120" w:line="240" w:lineRule="auto"/>
        <w:ind w:left="851"/>
        <w:contextualSpacing w:val="0"/>
        <w:rPr>
          <w:rFonts w:ascii="Times New Roman" w:hAnsi="Times New Roman"/>
          <w:u w:val="single"/>
        </w:rPr>
      </w:pPr>
    </w:p>
    <w:p w:rsidR="00C74776" w:rsidRDefault="00C74776" w:rsidP="0071640C">
      <w:pPr>
        <w:jc w:val="center"/>
        <w:rPr>
          <w:rFonts w:ascii="Arial" w:hAnsi="Arial" w:cs="Arial"/>
          <w:b/>
          <w:bCs/>
          <w:lang w:eastAsia="en-GB"/>
        </w:rPr>
        <w:sectPr w:rsidR="00C74776" w:rsidSect="004438A8">
          <w:footerReference w:type="even" r:id="rId8"/>
          <w:footerReference w:type="default" r:id="rId9"/>
          <w:pgSz w:w="11906" w:h="16838"/>
          <w:pgMar w:top="1276" w:right="1134" w:bottom="1560" w:left="1134" w:header="709" w:footer="123" w:gutter="0"/>
          <w:pgNumType w:start="420"/>
          <w:cols w:space="708"/>
          <w:docGrid w:linePitch="360"/>
        </w:sectPr>
      </w:pPr>
    </w:p>
    <w:tbl>
      <w:tblPr>
        <w:tblW w:w="11052" w:type="dxa"/>
        <w:tblInd w:w="93" w:type="dxa"/>
        <w:tblLayout w:type="fixed"/>
        <w:tblLook w:val="04A0"/>
      </w:tblPr>
      <w:tblGrid>
        <w:gridCol w:w="1828"/>
        <w:gridCol w:w="274"/>
        <w:gridCol w:w="176"/>
        <w:gridCol w:w="1094"/>
        <w:gridCol w:w="368"/>
        <w:gridCol w:w="811"/>
        <w:gridCol w:w="272"/>
        <w:gridCol w:w="316"/>
        <w:gridCol w:w="236"/>
        <w:gridCol w:w="1728"/>
        <w:gridCol w:w="286"/>
        <w:gridCol w:w="1027"/>
        <w:gridCol w:w="228"/>
        <w:gridCol w:w="946"/>
        <w:gridCol w:w="275"/>
        <w:gridCol w:w="1187"/>
      </w:tblGrid>
      <w:tr w:rsidR="0071640C" w:rsidRPr="0071640C" w:rsidTr="0071640C">
        <w:trPr>
          <w:trHeight w:val="503"/>
        </w:trPr>
        <w:tc>
          <w:tcPr>
            <w:tcW w:w="11052" w:type="dxa"/>
            <w:gridSpan w:val="16"/>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r w:rsidRPr="0071640C">
              <w:rPr>
                <w:rFonts w:ascii="Arial" w:hAnsi="Arial" w:cs="Arial"/>
                <w:b/>
                <w:bCs/>
                <w:lang w:eastAsia="en-GB"/>
              </w:rPr>
              <w:lastRenderedPageBreak/>
              <w:t>INCOME AND EXPENDITURE REPORT  BARCLAYS BANK</w:t>
            </w:r>
          </w:p>
        </w:tc>
      </w:tr>
      <w:tr w:rsidR="0071640C" w:rsidRPr="0071640C" w:rsidTr="0071640C">
        <w:trPr>
          <w:trHeight w:val="338"/>
        </w:trPr>
        <w:tc>
          <w:tcPr>
            <w:tcW w:w="11052" w:type="dxa"/>
            <w:gridSpan w:val="16"/>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r w:rsidRPr="0071640C">
              <w:rPr>
                <w:rFonts w:ascii="Arial" w:hAnsi="Arial" w:cs="Arial"/>
                <w:b/>
                <w:bCs/>
                <w:lang w:eastAsia="en-GB"/>
              </w:rPr>
              <w:t>AS AT 21.7.23</w:t>
            </w:r>
          </w:p>
        </w:tc>
      </w:tr>
      <w:tr w:rsidR="0071640C" w:rsidRPr="0071640C" w:rsidTr="0071640C">
        <w:trPr>
          <w:trHeight w:val="15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p>
        </w:tc>
      </w:tr>
      <w:tr w:rsidR="0071640C" w:rsidRPr="0071640C" w:rsidTr="0071640C">
        <w:trPr>
          <w:trHeight w:val="705"/>
        </w:trPr>
        <w:tc>
          <w:tcPr>
            <w:tcW w:w="2102" w:type="dxa"/>
            <w:gridSpan w:val="2"/>
            <w:tcBorders>
              <w:top w:val="nil"/>
              <w:left w:val="nil"/>
              <w:bottom w:val="nil"/>
              <w:right w:val="nil"/>
            </w:tcBorders>
            <w:shd w:val="clear" w:color="auto" w:fill="auto"/>
            <w:noWrap/>
            <w:vAlign w:val="center"/>
            <w:hideMark/>
          </w:tcPr>
          <w:p w:rsidR="0071640C" w:rsidRPr="0071640C" w:rsidRDefault="0071640C" w:rsidP="0071640C">
            <w:pPr>
              <w:jc w:val="center"/>
              <w:rPr>
                <w:rFonts w:ascii="Arial" w:hAnsi="Arial" w:cs="Arial"/>
                <w:sz w:val="20"/>
                <w:szCs w:val="20"/>
                <w:lang w:eastAsia="en-GB"/>
              </w:rPr>
            </w:pPr>
          </w:p>
        </w:tc>
        <w:tc>
          <w:tcPr>
            <w:tcW w:w="1638" w:type="dxa"/>
            <w:gridSpan w:val="3"/>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MONTH Jun-Jul</w:t>
            </w:r>
          </w:p>
        </w:tc>
        <w:tc>
          <w:tcPr>
            <w:tcW w:w="1399" w:type="dxa"/>
            <w:gridSpan w:val="3"/>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YEAR TO DATE</w:t>
            </w:r>
          </w:p>
        </w:tc>
        <w:tc>
          <w:tcPr>
            <w:tcW w:w="236" w:type="dxa"/>
            <w:tcBorders>
              <w:top w:val="nil"/>
              <w:left w:val="nil"/>
              <w:bottom w:val="nil"/>
              <w:right w:val="nil"/>
            </w:tcBorders>
            <w:shd w:val="clear" w:color="auto" w:fill="auto"/>
            <w:vAlign w:val="center"/>
            <w:hideMark/>
          </w:tcPr>
          <w:p w:rsidR="0071640C" w:rsidRPr="0071640C" w:rsidRDefault="0071640C" w:rsidP="0071640C">
            <w:pPr>
              <w:jc w:val="center"/>
              <w:rPr>
                <w:rFonts w:ascii="Arial" w:hAnsi="Arial" w:cs="Arial"/>
                <w:b/>
                <w:bCs/>
                <w:lang w:eastAsia="en-GB"/>
              </w:rPr>
            </w:pPr>
          </w:p>
        </w:tc>
        <w:tc>
          <w:tcPr>
            <w:tcW w:w="3269" w:type="dxa"/>
            <w:gridSpan w:val="4"/>
            <w:tcBorders>
              <w:top w:val="nil"/>
              <w:left w:val="nil"/>
              <w:bottom w:val="nil"/>
              <w:right w:val="nil"/>
            </w:tcBorders>
            <w:shd w:val="clear" w:color="auto" w:fill="auto"/>
            <w:noWrap/>
            <w:vAlign w:val="center"/>
            <w:hideMark/>
          </w:tcPr>
          <w:p w:rsidR="0071640C" w:rsidRPr="0071640C" w:rsidRDefault="0071640C" w:rsidP="0071640C">
            <w:pPr>
              <w:jc w:val="center"/>
              <w:rPr>
                <w:rFonts w:ascii="Arial" w:hAnsi="Arial" w:cs="Arial"/>
                <w:sz w:val="20"/>
                <w:szCs w:val="20"/>
                <w:lang w:eastAsia="en-GB"/>
              </w:rPr>
            </w:pPr>
          </w:p>
        </w:tc>
        <w:tc>
          <w:tcPr>
            <w:tcW w:w="1221" w:type="dxa"/>
            <w:gridSpan w:val="2"/>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MONTH Jun-Jul</w:t>
            </w:r>
          </w:p>
        </w:tc>
        <w:tc>
          <w:tcPr>
            <w:tcW w:w="1187" w:type="dxa"/>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YEAR TO DATE</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INCOME</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EXPENDITURE</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PRECEPT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10,876.00</w:t>
            </w: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GROUND MAINTENANCE</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GRANT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STATY/POST/PHONE ETC</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138.82</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TRAINING</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VILLAGE WORK</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374.45</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2,174.45</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BANK INTEREST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PROF/SUBS/TRAINING</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274.99</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NCC</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STAFF SALARY/TAX/PENSION</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1,151.68</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2,343.14</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GLASS</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556.62</w:t>
            </w: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AUDIT &amp; INSURANCE</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501.47</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586.47</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MISCELLANEOUS</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104.72</w:t>
            </w: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RECYCLING</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35.00</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ALLOTMENT A/C</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SECTION 137</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PERMISSIVE PATH</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ROOM HIRE/GRANTS</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33.00</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156.00</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GRASS CUTTING</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MISCELLANEOUS</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lang w:eastAsia="en-GB"/>
              </w:rPr>
            </w:pPr>
            <w:r w:rsidRPr="0071640C">
              <w:rPr>
                <w:rFonts w:ascii="Arial" w:hAnsi="Arial" w:cs="Arial"/>
                <w:b/>
                <w:bCs/>
                <w:lang w:eastAsia="en-GB"/>
              </w:rPr>
              <w:t>TOTAL</w:t>
            </w:r>
          </w:p>
        </w:tc>
        <w:tc>
          <w:tcPr>
            <w:tcW w:w="1638"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0.00</w:t>
            </w:r>
          </w:p>
        </w:tc>
        <w:tc>
          <w:tcPr>
            <w:tcW w:w="1399"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11,537.34</w:t>
            </w: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lang w:eastAsia="en-GB"/>
              </w:rPr>
            </w:pPr>
            <w:r w:rsidRPr="0071640C">
              <w:rPr>
                <w:rFonts w:ascii="Arial" w:hAnsi="Arial" w:cs="Arial"/>
                <w:b/>
                <w:bCs/>
                <w:lang w:eastAsia="en-GB"/>
              </w:rPr>
              <w:t>TOTAL</w:t>
            </w: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2,060.60</w:t>
            </w:r>
          </w:p>
        </w:tc>
        <w:tc>
          <w:tcPr>
            <w:tcW w:w="1187" w:type="dxa"/>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5,708.87</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Neighbourhood Plan</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Neighbourhood Plan</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314.50</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4,103.89</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HMRC VAT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4,511.35</w:t>
            </w: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VAT</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65.09</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683.48</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NCC EV points grant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NCC EV points grant</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3,044.00</w:t>
            </w: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S106</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S106</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TRANSFER</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lang w:eastAsia="en-GB"/>
              </w:rPr>
            </w:pPr>
            <w:r w:rsidRPr="0071640C">
              <w:rPr>
                <w:rFonts w:ascii="Arial" w:hAnsi="Arial" w:cs="Arial"/>
                <w:b/>
                <w:bCs/>
                <w:lang w:eastAsia="en-GB"/>
              </w:rPr>
              <w:t>CASH BOOK</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AT 21.7.23</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lang w:eastAsia="en-GB"/>
              </w:rPr>
            </w:pPr>
            <w:r w:rsidRPr="0071640C">
              <w:rPr>
                <w:rFonts w:ascii="Arial" w:hAnsi="Arial" w:cs="Arial"/>
                <w:b/>
                <w:bCs/>
                <w:lang w:eastAsia="en-GB"/>
              </w:rPr>
              <w:t>BANK ACCOUNT</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AT 21.7.23</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BALANCE CD/FWD</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23,020.91</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CURRENT ACCOUNT</w:t>
            </w: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20,580.72</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INCOME</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0.00</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lastRenderedPageBreak/>
              <w:t>EXPENDITURE</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(2,060.60)</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r w:rsidRPr="0071640C">
              <w:rPr>
                <w:rFonts w:ascii="Arial" w:hAnsi="Arial" w:cs="Arial"/>
                <w:sz w:val="20"/>
                <w:szCs w:val="20"/>
                <w:lang w:eastAsia="en-GB"/>
              </w:rPr>
              <w:t>20,580.72</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638"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b/>
                <w:bCs/>
                <w:sz w:val="20"/>
                <w:szCs w:val="20"/>
                <w:lang w:eastAsia="en-GB"/>
              </w:rPr>
            </w:pPr>
            <w:r w:rsidRPr="0071640C">
              <w:rPr>
                <w:rFonts w:ascii="Arial" w:hAnsi="Arial" w:cs="Arial"/>
                <w:b/>
                <w:bCs/>
                <w:sz w:val="20"/>
                <w:szCs w:val="20"/>
                <w:lang w:eastAsia="en-GB"/>
              </w:rPr>
              <w:t>20,960.31</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Less unpresented </w:t>
            </w:r>
            <w:proofErr w:type="spellStart"/>
            <w:r w:rsidRPr="0071640C">
              <w:rPr>
                <w:rFonts w:ascii="Arial" w:hAnsi="Arial" w:cs="Arial"/>
                <w:sz w:val="20"/>
                <w:szCs w:val="20"/>
                <w:lang w:eastAsia="en-GB"/>
              </w:rPr>
              <w:t>chqs</w:t>
            </w:r>
            <w:proofErr w:type="spellEnd"/>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TRANSFER</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Neighbourhood Plan</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(314.50)</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Net VAT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(65.09)</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S106</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NCC EV points grant</w:t>
            </w: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6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BALANCE</w:t>
            </w:r>
          </w:p>
        </w:tc>
        <w:tc>
          <w:tcPr>
            <w:tcW w:w="1638"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b/>
                <w:bCs/>
                <w:sz w:val="20"/>
                <w:szCs w:val="20"/>
                <w:lang w:eastAsia="en-GB"/>
              </w:rPr>
            </w:pPr>
            <w:r w:rsidRPr="0071640C">
              <w:rPr>
                <w:rFonts w:ascii="Arial" w:hAnsi="Arial" w:cs="Arial"/>
                <w:b/>
                <w:bCs/>
                <w:sz w:val="20"/>
                <w:szCs w:val="20"/>
                <w:lang w:eastAsia="en-GB"/>
              </w:rPr>
              <w:t>20,580.72</w:t>
            </w: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BALANCE</w:t>
            </w: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jc w:val="right"/>
              <w:rPr>
                <w:rFonts w:ascii="Arial" w:hAnsi="Arial" w:cs="Arial"/>
                <w:b/>
                <w:bCs/>
                <w:sz w:val="20"/>
                <w:szCs w:val="20"/>
                <w:lang w:eastAsia="en-GB"/>
              </w:rPr>
            </w:pPr>
            <w:r w:rsidRPr="0071640C">
              <w:rPr>
                <w:rFonts w:ascii="Arial" w:hAnsi="Arial" w:cs="Arial"/>
                <w:b/>
                <w:bCs/>
                <w:sz w:val="20"/>
                <w:szCs w:val="20"/>
                <w:lang w:eastAsia="en-GB"/>
              </w:rPr>
              <w:t>20,580.72</w:t>
            </w: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trHeight w:val="330"/>
        </w:trPr>
        <w:tc>
          <w:tcPr>
            <w:tcW w:w="2102"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63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p>
        </w:tc>
        <w:tc>
          <w:tcPr>
            <w:tcW w:w="1399"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36"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3269"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p>
        </w:tc>
        <w:tc>
          <w:tcPr>
            <w:tcW w:w="118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503"/>
        </w:trPr>
        <w:tc>
          <w:tcPr>
            <w:tcW w:w="9590" w:type="dxa"/>
            <w:gridSpan w:val="14"/>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u w:val="single"/>
                <w:lang w:eastAsia="en-GB"/>
              </w:rPr>
            </w:pPr>
            <w:r w:rsidRPr="0071640C">
              <w:rPr>
                <w:rFonts w:ascii="Arial" w:hAnsi="Arial" w:cs="Arial"/>
                <w:b/>
                <w:bCs/>
                <w:u w:val="single"/>
                <w:lang w:eastAsia="en-GB"/>
              </w:rPr>
              <w:t>ALLOTMENT ACCOUNT</w:t>
            </w:r>
          </w:p>
        </w:tc>
      </w:tr>
      <w:tr w:rsidR="0071640C" w:rsidRPr="0071640C" w:rsidTr="0071640C">
        <w:trPr>
          <w:gridAfter w:val="2"/>
          <w:wAfter w:w="1462" w:type="dxa"/>
          <w:trHeight w:val="338"/>
        </w:trPr>
        <w:tc>
          <w:tcPr>
            <w:tcW w:w="9590" w:type="dxa"/>
            <w:gridSpan w:val="14"/>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r w:rsidRPr="0071640C">
              <w:rPr>
                <w:rFonts w:ascii="Arial" w:hAnsi="Arial" w:cs="Arial"/>
                <w:b/>
                <w:bCs/>
                <w:lang w:eastAsia="en-GB"/>
              </w:rPr>
              <w:t>AS AT 21.7.23</w:t>
            </w:r>
          </w:p>
        </w:tc>
      </w:tr>
      <w:tr w:rsidR="0071640C" w:rsidRPr="0071640C" w:rsidTr="0071640C">
        <w:trPr>
          <w:gridAfter w:val="2"/>
          <w:wAfter w:w="1462" w:type="dxa"/>
          <w:trHeight w:val="15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705"/>
        </w:trPr>
        <w:tc>
          <w:tcPr>
            <w:tcW w:w="2278" w:type="dxa"/>
            <w:gridSpan w:val="3"/>
            <w:tcBorders>
              <w:top w:val="nil"/>
              <w:left w:val="nil"/>
              <w:bottom w:val="nil"/>
              <w:right w:val="nil"/>
            </w:tcBorders>
            <w:shd w:val="clear" w:color="auto" w:fill="auto"/>
            <w:noWrap/>
            <w:vAlign w:val="center"/>
            <w:hideMark/>
          </w:tcPr>
          <w:p w:rsidR="0071640C" w:rsidRPr="0071640C" w:rsidRDefault="0071640C" w:rsidP="0071640C">
            <w:pPr>
              <w:jc w:val="center"/>
              <w:rPr>
                <w:rFonts w:ascii="Arial" w:hAnsi="Arial" w:cs="Arial"/>
                <w:sz w:val="20"/>
                <w:szCs w:val="20"/>
                <w:lang w:eastAsia="en-GB"/>
              </w:rPr>
            </w:pPr>
          </w:p>
        </w:tc>
        <w:tc>
          <w:tcPr>
            <w:tcW w:w="1094" w:type="dxa"/>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MONTH Jun-Jul</w:t>
            </w:r>
          </w:p>
        </w:tc>
        <w:tc>
          <w:tcPr>
            <w:tcW w:w="1179" w:type="dxa"/>
            <w:gridSpan w:val="2"/>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 xml:space="preserve"> YEAR TO DATE </w:t>
            </w:r>
          </w:p>
        </w:tc>
        <w:tc>
          <w:tcPr>
            <w:tcW w:w="272" w:type="dxa"/>
            <w:tcBorders>
              <w:top w:val="nil"/>
              <w:left w:val="nil"/>
              <w:bottom w:val="nil"/>
              <w:right w:val="nil"/>
            </w:tcBorders>
            <w:shd w:val="clear" w:color="auto" w:fill="auto"/>
            <w:vAlign w:val="center"/>
            <w:hideMark/>
          </w:tcPr>
          <w:p w:rsidR="0071640C" w:rsidRPr="0071640C" w:rsidRDefault="0071640C" w:rsidP="0071640C">
            <w:pPr>
              <w:jc w:val="center"/>
              <w:rPr>
                <w:rFonts w:ascii="Arial" w:hAnsi="Arial" w:cs="Arial"/>
                <w:b/>
                <w:bCs/>
                <w:lang w:eastAsia="en-GB"/>
              </w:rPr>
            </w:pPr>
          </w:p>
        </w:tc>
        <w:tc>
          <w:tcPr>
            <w:tcW w:w="2566" w:type="dxa"/>
            <w:gridSpan w:val="4"/>
            <w:tcBorders>
              <w:top w:val="nil"/>
              <w:left w:val="nil"/>
              <w:bottom w:val="nil"/>
              <w:right w:val="nil"/>
            </w:tcBorders>
            <w:shd w:val="clear" w:color="auto" w:fill="auto"/>
            <w:noWrap/>
            <w:vAlign w:val="center"/>
            <w:hideMark/>
          </w:tcPr>
          <w:p w:rsidR="0071640C" w:rsidRPr="0071640C" w:rsidRDefault="0071640C" w:rsidP="0071640C">
            <w:pPr>
              <w:jc w:val="center"/>
              <w:rPr>
                <w:rFonts w:ascii="Arial" w:hAnsi="Arial" w:cs="Arial"/>
                <w:sz w:val="20"/>
                <w:szCs w:val="20"/>
                <w:lang w:eastAsia="en-GB"/>
              </w:rPr>
            </w:pPr>
          </w:p>
        </w:tc>
        <w:tc>
          <w:tcPr>
            <w:tcW w:w="1027" w:type="dxa"/>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MONTH Jun-Jul</w:t>
            </w:r>
          </w:p>
        </w:tc>
        <w:tc>
          <w:tcPr>
            <w:tcW w:w="1174" w:type="dxa"/>
            <w:gridSpan w:val="2"/>
            <w:tcBorders>
              <w:top w:val="nil"/>
              <w:left w:val="nil"/>
              <w:bottom w:val="nil"/>
              <w:right w:val="nil"/>
            </w:tcBorders>
            <w:shd w:val="clear" w:color="auto" w:fill="auto"/>
            <w:vAlign w:val="center"/>
            <w:hideMark/>
          </w:tcPr>
          <w:p w:rsidR="0071640C" w:rsidRPr="0071640C" w:rsidRDefault="0071640C" w:rsidP="0071640C">
            <w:pPr>
              <w:jc w:val="right"/>
              <w:rPr>
                <w:rFonts w:ascii="Arial" w:hAnsi="Arial" w:cs="Arial"/>
                <w:b/>
                <w:bCs/>
                <w:lang w:eastAsia="en-GB"/>
              </w:rPr>
            </w:pPr>
            <w:r w:rsidRPr="0071640C">
              <w:rPr>
                <w:rFonts w:ascii="Arial" w:hAnsi="Arial" w:cs="Arial"/>
                <w:b/>
                <w:bCs/>
                <w:lang w:eastAsia="en-GB"/>
              </w:rPr>
              <w:t xml:space="preserve"> YEAR TO DATE </w:t>
            </w: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INCOME</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EXPENDITURE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RENT</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13.54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MAINTENANCE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DEPOSIT</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60.00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RENT/DEPOSIT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30.00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295.00 </w:t>
            </w: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TOTAL</w:t>
            </w:r>
          </w:p>
        </w:tc>
        <w:tc>
          <w:tcPr>
            <w:tcW w:w="1094" w:type="dxa"/>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9"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73.54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TOTAL </w:t>
            </w:r>
          </w:p>
        </w:tc>
        <w:tc>
          <w:tcPr>
            <w:tcW w:w="1027" w:type="dxa"/>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30.00 </w:t>
            </w:r>
          </w:p>
        </w:tc>
        <w:tc>
          <w:tcPr>
            <w:tcW w:w="1174"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295.00 </w:t>
            </w: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CASH BOOK</w:t>
            </w:r>
          </w:p>
        </w:tc>
        <w:tc>
          <w:tcPr>
            <w:tcW w:w="2273"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AT 21.7.23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BANK ACCOUNT </w:t>
            </w:r>
          </w:p>
        </w:tc>
        <w:tc>
          <w:tcPr>
            <w:tcW w:w="2201"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AT 21.7.23 </w:t>
            </w: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BLANCE CD/FWD</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1,127.32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CURRENT ACCOUNT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1,097.32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INCOME</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less: unpresented cheques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EXPENDITURE</w:t>
            </w: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(30.00)</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add: unpresented deposits </w:t>
            </w: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lastRenderedPageBreak/>
              <w:t>BALANCE</w:t>
            </w:r>
          </w:p>
        </w:tc>
        <w:tc>
          <w:tcPr>
            <w:tcW w:w="1094" w:type="dxa"/>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1,097.32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27" w:type="dxa"/>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1,097.32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2278"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94"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566"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027"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9590" w:type="dxa"/>
            <w:gridSpan w:val="14"/>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u w:val="single"/>
                <w:lang w:eastAsia="en-GB"/>
              </w:rPr>
            </w:pPr>
            <w:r w:rsidRPr="0071640C">
              <w:rPr>
                <w:rFonts w:ascii="Arial" w:hAnsi="Arial" w:cs="Arial"/>
                <w:b/>
                <w:bCs/>
                <w:u w:val="single"/>
                <w:lang w:eastAsia="en-GB"/>
              </w:rPr>
              <w:t>BDC PARISH DEPOSIT ACCOUNT</w:t>
            </w:r>
          </w:p>
        </w:tc>
      </w:tr>
      <w:tr w:rsidR="0071640C" w:rsidRPr="0071640C" w:rsidTr="0071640C">
        <w:trPr>
          <w:gridAfter w:val="2"/>
          <w:wAfter w:w="1462" w:type="dxa"/>
          <w:trHeight w:val="360"/>
        </w:trPr>
        <w:tc>
          <w:tcPr>
            <w:tcW w:w="9590" w:type="dxa"/>
            <w:gridSpan w:val="14"/>
            <w:tcBorders>
              <w:top w:val="nil"/>
              <w:left w:val="nil"/>
              <w:bottom w:val="nil"/>
              <w:right w:val="nil"/>
            </w:tcBorders>
            <w:shd w:val="clear" w:color="auto" w:fill="auto"/>
            <w:noWrap/>
            <w:vAlign w:val="bottom"/>
            <w:hideMark/>
          </w:tcPr>
          <w:p w:rsidR="0071640C" w:rsidRPr="0071640C" w:rsidRDefault="0071640C" w:rsidP="0071640C">
            <w:pPr>
              <w:jc w:val="center"/>
              <w:rPr>
                <w:rFonts w:ascii="Arial" w:hAnsi="Arial" w:cs="Arial"/>
                <w:b/>
                <w:bCs/>
                <w:lang w:eastAsia="en-GB"/>
              </w:rPr>
            </w:pPr>
            <w:r w:rsidRPr="0071640C">
              <w:rPr>
                <w:rFonts w:ascii="Arial" w:hAnsi="Arial" w:cs="Arial"/>
                <w:b/>
                <w:bCs/>
                <w:lang w:eastAsia="en-GB"/>
              </w:rPr>
              <w:t>AS AT 1.4.2023</w:t>
            </w: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INCOME</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EXPENDITURE </w:t>
            </w: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TRANSFERS</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color w:val="000000"/>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color w:val="000000"/>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TRANSFERS </w:t>
            </w: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INTEREST</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color w:val="000000"/>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BANK CHARGES </w:t>
            </w: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TOTAL</w:t>
            </w:r>
          </w:p>
        </w:tc>
        <w:tc>
          <w:tcPr>
            <w:tcW w:w="1544"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9"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TOTAL </w:t>
            </w:r>
          </w:p>
        </w:tc>
        <w:tc>
          <w:tcPr>
            <w:tcW w:w="1313"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4"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CASH BOOK</w:t>
            </w:r>
          </w:p>
        </w:tc>
        <w:tc>
          <w:tcPr>
            <w:tcW w:w="2723" w:type="dxa"/>
            <w:gridSpan w:val="5"/>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AS AT 1.4.2023 </w:t>
            </w: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ACCOUNT </w:t>
            </w:r>
          </w:p>
        </w:tc>
        <w:tc>
          <w:tcPr>
            <w:tcW w:w="2487" w:type="dxa"/>
            <w:gridSpan w:val="4"/>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AS AT 1.4.2023 </w:t>
            </w: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BLANCE B/FWD</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15,602.77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BDC ACCOUNT </w:t>
            </w: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15,602.77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INCOME</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EXPENDITURE</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xml:space="preserve">             -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BALANCE</w:t>
            </w:r>
          </w:p>
        </w:tc>
        <w:tc>
          <w:tcPr>
            <w:tcW w:w="1544" w:type="dxa"/>
            <w:gridSpan w:val="3"/>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15,602.77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single" w:sz="4" w:space="0" w:color="auto"/>
              <w:left w:val="nil"/>
              <w:bottom w:val="double" w:sz="6" w:space="0" w:color="auto"/>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15,602.77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Calibri" w:hAnsi="Calibri" w:cs="Calibri"/>
                <w:color w:val="000000"/>
                <w:sz w:val="22"/>
                <w:szCs w:val="22"/>
                <w:lang w:eastAsia="en-GB"/>
              </w:rPr>
            </w:pPr>
          </w:p>
        </w:tc>
      </w:tr>
      <w:tr w:rsidR="0071640C" w:rsidRPr="0071640C" w:rsidTr="0071640C">
        <w:trPr>
          <w:gridAfter w:val="2"/>
          <w:wAfter w:w="1462" w:type="dxa"/>
          <w:trHeight w:val="360"/>
        </w:trPr>
        <w:tc>
          <w:tcPr>
            <w:tcW w:w="1828" w:type="dxa"/>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544" w:type="dxa"/>
            <w:gridSpan w:val="3"/>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179" w:type="dxa"/>
            <w:gridSpan w:val="2"/>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272" w:type="dxa"/>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2280" w:type="dxa"/>
            <w:gridSpan w:val="3"/>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313" w:type="dxa"/>
            <w:gridSpan w:val="2"/>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174" w:type="dxa"/>
            <w:gridSpan w:val="2"/>
            <w:tcBorders>
              <w:top w:val="single" w:sz="8" w:space="0" w:color="auto"/>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r>
      <w:tr w:rsidR="0071640C" w:rsidRPr="0071640C" w:rsidTr="0071640C">
        <w:trPr>
          <w:gridAfter w:val="2"/>
          <w:wAfter w:w="1462" w:type="dxa"/>
          <w:trHeight w:val="360"/>
        </w:trPr>
        <w:tc>
          <w:tcPr>
            <w:tcW w:w="1828" w:type="dxa"/>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b/>
                <w:bCs/>
                <w:sz w:val="20"/>
                <w:szCs w:val="20"/>
                <w:lang w:eastAsia="en-GB"/>
              </w:rPr>
            </w:pPr>
            <w:r w:rsidRPr="0071640C">
              <w:rPr>
                <w:rFonts w:ascii="Arial" w:hAnsi="Arial" w:cs="Arial"/>
                <w:b/>
                <w:bCs/>
                <w:sz w:val="20"/>
                <w:szCs w:val="20"/>
                <w:lang w:eastAsia="en-GB"/>
              </w:rPr>
              <w:t>Total Cash Assets:</w:t>
            </w:r>
          </w:p>
        </w:tc>
        <w:tc>
          <w:tcPr>
            <w:tcW w:w="1544" w:type="dxa"/>
            <w:gridSpan w:val="3"/>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37,280.81 </w:t>
            </w:r>
          </w:p>
        </w:tc>
        <w:tc>
          <w:tcPr>
            <w:tcW w:w="1179"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c>
          <w:tcPr>
            <w:tcW w:w="2280" w:type="dxa"/>
            <w:gridSpan w:val="3"/>
            <w:tcBorders>
              <w:top w:val="nil"/>
              <w:left w:val="nil"/>
              <w:bottom w:val="nil"/>
              <w:right w:val="nil"/>
            </w:tcBorders>
            <w:shd w:val="clear" w:color="auto" w:fill="auto"/>
            <w:noWrap/>
            <w:vAlign w:val="bottom"/>
            <w:hideMark/>
          </w:tcPr>
          <w:p w:rsidR="0071640C" w:rsidRPr="0071640C" w:rsidRDefault="0071640C" w:rsidP="0071640C">
            <w:pPr>
              <w:jc w:val="right"/>
              <w:rPr>
                <w:rFonts w:ascii="Arial" w:hAnsi="Arial" w:cs="Arial"/>
                <w:b/>
                <w:bCs/>
                <w:sz w:val="20"/>
                <w:szCs w:val="20"/>
                <w:lang w:eastAsia="en-GB"/>
              </w:rPr>
            </w:pPr>
            <w:r w:rsidRPr="0071640C">
              <w:rPr>
                <w:rFonts w:ascii="Arial" w:hAnsi="Arial" w:cs="Arial"/>
                <w:b/>
                <w:bCs/>
                <w:sz w:val="20"/>
                <w:szCs w:val="20"/>
                <w:lang w:eastAsia="en-GB"/>
              </w:rPr>
              <w:t xml:space="preserve"> Earmarked funds: </w:t>
            </w:r>
          </w:p>
        </w:tc>
        <w:tc>
          <w:tcPr>
            <w:tcW w:w="1313"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b/>
                <w:bCs/>
                <w:sz w:val="20"/>
                <w:szCs w:val="20"/>
                <w:lang w:eastAsia="en-GB"/>
              </w:rPr>
            </w:pPr>
            <w:r w:rsidRPr="0071640C">
              <w:rPr>
                <w:rFonts w:ascii="Arial" w:hAnsi="Arial" w:cs="Arial"/>
                <w:b/>
                <w:bCs/>
                <w:sz w:val="20"/>
                <w:szCs w:val="20"/>
                <w:lang w:eastAsia="en-GB"/>
              </w:rPr>
              <w:t xml:space="preserve"> 23,771.28 </w:t>
            </w:r>
          </w:p>
        </w:tc>
        <w:tc>
          <w:tcPr>
            <w:tcW w:w="1174" w:type="dxa"/>
            <w:gridSpan w:val="2"/>
            <w:tcBorders>
              <w:top w:val="nil"/>
              <w:left w:val="nil"/>
              <w:bottom w:val="nil"/>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p>
        </w:tc>
      </w:tr>
      <w:tr w:rsidR="0071640C" w:rsidRPr="0071640C" w:rsidTr="0071640C">
        <w:trPr>
          <w:gridAfter w:val="2"/>
          <w:wAfter w:w="1462" w:type="dxa"/>
          <w:trHeight w:val="360"/>
        </w:trPr>
        <w:tc>
          <w:tcPr>
            <w:tcW w:w="1828" w:type="dxa"/>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544" w:type="dxa"/>
            <w:gridSpan w:val="3"/>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179" w:type="dxa"/>
            <w:gridSpan w:val="2"/>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272" w:type="dxa"/>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2280" w:type="dxa"/>
            <w:gridSpan w:val="3"/>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313" w:type="dxa"/>
            <w:gridSpan w:val="2"/>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c>
          <w:tcPr>
            <w:tcW w:w="1174" w:type="dxa"/>
            <w:gridSpan w:val="2"/>
            <w:tcBorders>
              <w:top w:val="nil"/>
              <w:left w:val="nil"/>
              <w:bottom w:val="single" w:sz="8" w:space="0" w:color="auto"/>
              <w:right w:val="nil"/>
            </w:tcBorders>
            <w:shd w:val="clear" w:color="auto" w:fill="auto"/>
            <w:noWrap/>
            <w:vAlign w:val="bottom"/>
            <w:hideMark/>
          </w:tcPr>
          <w:p w:rsidR="0071640C" w:rsidRPr="0071640C" w:rsidRDefault="0071640C" w:rsidP="0071640C">
            <w:pPr>
              <w:rPr>
                <w:rFonts w:ascii="Arial" w:hAnsi="Arial" w:cs="Arial"/>
                <w:sz w:val="20"/>
                <w:szCs w:val="20"/>
                <w:lang w:eastAsia="en-GB"/>
              </w:rPr>
            </w:pPr>
            <w:r w:rsidRPr="0071640C">
              <w:rPr>
                <w:rFonts w:ascii="Arial" w:hAnsi="Arial" w:cs="Arial"/>
                <w:sz w:val="20"/>
                <w:szCs w:val="20"/>
                <w:lang w:eastAsia="en-GB"/>
              </w:rPr>
              <w:t> </w:t>
            </w:r>
          </w:p>
        </w:tc>
      </w:tr>
    </w:tbl>
    <w:p w:rsidR="006A1769" w:rsidRDefault="006A1769" w:rsidP="00BB0531">
      <w:pPr>
        <w:rPr>
          <w:bCs/>
        </w:rPr>
      </w:pPr>
    </w:p>
    <w:p w:rsidR="00C74776" w:rsidRDefault="00C74776" w:rsidP="00BB0531">
      <w:pPr>
        <w:rPr>
          <w:bCs/>
        </w:rPr>
      </w:pPr>
    </w:p>
    <w:p w:rsidR="00C74776" w:rsidRDefault="00C74776" w:rsidP="00BB0531">
      <w:pPr>
        <w:rPr>
          <w:bCs/>
        </w:rPr>
      </w:pPr>
    </w:p>
    <w:p w:rsidR="00C74776" w:rsidRDefault="00C74776" w:rsidP="00BB0531">
      <w:pPr>
        <w:rPr>
          <w:bCs/>
        </w:rPr>
      </w:pPr>
    </w:p>
    <w:p w:rsidR="00C74776" w:rsidRDefault="00C74776" w:rsidP="00BB0531">
      <w:pPr>
        <w:rPr>
          <w:bCs/>
        </w:rPr>
      </w:pPr>
    </w:p>
    <w:p w:rsidR="006F5207" w:rsidRDefault="006F5207" w:rsidP="00BB0531">
      <w:pPr>
        <w:rPr>
          <w:bCs/>
        </w:rPr>
      </w:pPr>
    </w:p>
    <w:p w:rsidR="00C74776" w:rsidRDefault="00C74776" w:rsidP="008F049D">
      <w:pPr>
        <w:rPr>
          <w:rFonts w:ascii="Calibri" w:hAnsi="Calibri" w:cs="Calibri"/>
          <w:color w:val="000000"/>
          <w:sz w:val="22"/>
          <w:szCs w:val="22"/>
          <w:lang w:eastAsia="en-GB"/>
        </w:rPr>
        <w:sectPr w:rsidR="00C74776" w:rsidSect="00C74776">
          <w:pgSz w:w="16838" w:h="11906" w:orient="landscape"/>
          <w:pgMar w:top="1134" w:right="1418" w:bottom="1134" w:left="1135" w:header="709" w:footer="123" w:gutter="0"/>
          <w:pgNumType w:start="414"/>
          <w:cols w:space="708"/>
          <w:docGrid w:linePitch="360"/>
        </w:sectPr>
      </w:pPr>
    </w:p>
    <w:tbl>
      <w:tblPr>
        <w:tblW w:w="9517" w:type="dxa"/>
        <w:tblInd w:w="93" w:type="dxa"/>
        <w:tblLook w:val="04A0"/>
      </w:tblPr>
      <w:tblGrid>
        <w:gridCol w:w="1000"/>
        <w:gridCol w:w="1157"/>
        <w:gridCol w:w="3622"/>
        <w:gridCol w:w="266"/>
        <w:gridCol w:w="1392"/>
        <w:gridCol w:w="1225"/>
        <w:gridCol w:w="855"/>
      </w:tblGrid>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5045" w:type="dxa"/>
            <w:gridSpan w:val="3"/>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Actuals vs Budget for the quarter ending 30.6.2023</w:t>
            </w: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6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jc w:val="center"/>
              <w:rPr>
                <w:rFonts w:ascii="Calibri" w:hAnsi="Calibri" w:cs="Calibri"/>
                <w:color w:val="000000"/>
                <w:sz w:val="22"/>
                <w:szCs w:val="22"/>
                <w:lang w:eastAsia="en-GB"/>
              </w:rPr>
            </w:pPr>
            <w:r w:rsidRPr="008F049D">
              <w:rPr>
                <w:rFonts w:ascii="Calibri" w:hAnsi="Calibri" w:cs="Calibri"/>
                <w:color w:val="000000"/>
                <w:sz w:val="22"/>
                <w:szCs w:val="22"/>
                <w:lang w:eastAsia="en-GB"/>
              </w:rPr>
              <w:t>Actual</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jc w:val="center"/>
              <w:rPr>
                <w:rFonts w:ascii="Calibri" w:hAnsi="Calibri" w:cs="Calibri"/>
                <w:color w:val="000000"/>
                <w:sz w:val="22"/>
                <w:szCs w:val="22"/>
                <w:lang w:eastAsia="en-GB"/>
              </w:rPr>
            </w:pPr>
            <w:r w:rsidRPr="008F049D">
              <w:rPr>
                <w:rFonts w:ascii="Calibri" w:hAnsi="Calibri" w:cs="Calibri"/>
                <w:color w:val="000000"/>
                <w:sz w:val="22"/>
                <w:szCs w:val="22"/>
                <w:lang w:eastAsia="en-GB"/>
              </w:rPr>
              <w:t>Actual</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jc w:val="center"/>
              <w:rPr>
                <w:rFonts w:ascii="Calibri" w:hAnsi="Calibri" w:cs="Calibri"/>
                <w:color w:val="000000"/>
                <w:sz w:val="22"/>
                <w:szCs w:val="22"/>
                <w:lang w:eastAsia="en-GB"/>
              </w:rPr>
            </w:pPr>
            <w:r w:rsidRPr="008F049D">
              <w:rPr>
                <w:rFonts w:ascii="Calibri" w:hAnsi="Calibri" w:cs="Calibri"/>
                <w:color w:val="000000"/>
                <w:sz w:val="22"/>
                <w:szCs w:val="22"/>
                <w:lang w:eastAsia="en-GB"/>
              </w:rPr>
              <w:t>Budget</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31.3.2023</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1"/>
              <w:rPr>
                <w:rFonts w:ascii="Calibri" w:hAnsi="Calibri" w:cs="Calibri"/>
                <w:b/>
                <w:bCs/>
                <w:color w:val="000000"/>
                <w:sz w:val="22"/>
                <w:szCs w:val="22"/>
                <w:lang w:eastAsia="en-GB"/>
              </w:rPr>
            </w:pPr>
            <w:r w:rsidRPr="008F049D">
              <w:rPr>
                <w:rFonts w:ascii="Calibri" w:hAnsi="Calibri" w:cs="Calibri"/>
                <w:b/>
                <w:bCs/>
                <w:color w:val="000000"/>
                <w:sz w:val="22"/>
                <w:szCs w:val="22"/>
                <w:lang w:eastAsia="en-GB"/>
              </w:rPr>
              <w:t>Income</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as at 30.6.2023</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jc w:val="center"/>
              <w:rPr>
                <w:rFonts w:ascii="Calibri" w:hAnsi="Calibri" w:cs="Calibri"/>
                <w:color w:val="000000"/>
                <w:sz w:val="22"/>
                <w:szCs w:val="22"/>
                <w:lang w:eastAsia="en-GB"/>
              </w:rPr>
            </w:pPr>
            <w:r w:rsidRPr="008F049D">
              <w:rPr>
                <w:rFonts w:ascii="Calibri" w:hAnsi="Calibri" w:cs="Calibri"/>
                <w:color w:val="000000"/>
                <w:sz w:val="22"/>
                <w:szCs w:val="22"/>
                <w:lang w:eastAsia="en-GB"/>
              </w:rPr>
              <w:t>2024</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jc w:val="center"/>
              <w:rPr>
                <w:rFonts w:ascii="Calibri" w:hAnsi="Calibri" w:cs="Calibri"/>
                <w:color w:val="000000"/>
                <w:sz w:val="22"/>
                <w:szCs w:val="22"/>
                <w:lang w:eastAsia="en-GB"/>
              </w:rPr>
            </w:pPr>
            <w:r w:rsidRPr="008F049D">
              <w:rPr>
                <w:rFonts w:ascii="Calibri" w:hAnsi="Calibri" w:cs="Calibri"/>
                <w:color w:val="000000"/>
                <w:sz w:val="22"/>
                <w:szCs w:val="22"/>
                <w:lang w:eastAsia="en-GB"/>
              </w:rPr>
              <w:t>%</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21,668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Precept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10,876.00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21,752</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57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Miscellaneous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50.00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177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162</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65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Recycling</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611.34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306%</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283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Interest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22,250 </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11,537.34</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22,114</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52%</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1"/>
              <w:rPr>
                <w:rFonts w:ascii="Calibri" w:hAnsi="Calibri" w:cs="Calibri"/>
                <w:b/>
                <w:bCs/>
                <w:color w:val="000000"/>
                <w:sz w:val="22"/>
                <w:szCs w:val="22"/>
                <w:lang w:eastAsia="en-GB"/>
              </w:rPr>
            </w:pPr>
            <w:r w:rsidRPr="008F049D">
              <w:rPr>
                <w:rFonts w:ascii="Calibri" w:hAnsi="Calibri" w:cs="Calibri"/>
                <w:b/>
                <w:bCs/>
                <w:color w:val="000000"/>
                <w:sz w:val="22"/>
                <w:szCs w:val="22"/>
                <w:lang w:eastAsia="en-GB"/>
              </w:rPr>
              <w:t>Expenditure</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7,327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Clerk's salary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1,767.30 </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7,500</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24%</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200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External Audit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315</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75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Internal Audit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85.00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80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106%</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304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Insurance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501.47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143%</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7,470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8,000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115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Training/Travel </w:t>
            </w:r>
            <w:proofErr w:type="spellStart"/>
            <w:r w:rsidRPr="008F049D">
              <w:rPr>
                <w:rFonts w:ascii="Calibri" w:hAnsi="Calibri" w:cs="Calibri"/>
                <w:color w:val="000000"/>
                <w:sz w:val="22"/>
                <w:szCs w:val="22"/>
                <w:lang w:eastAsia="en-GB"/>
              </w:rPr>
              <w:t>exps</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365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Subscriptions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274.99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330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83%</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293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Office expenses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68.82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14%</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412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Village Hall rent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156.00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400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39%</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200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S137</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1,271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Village work</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25.45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Woodland Walk tree works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1,800.00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900%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138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Glass recycling</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35.00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23%</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664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Village Hall grant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700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Play Equipment inspection</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Permissive Path</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349.00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349</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100%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35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Website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70.00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140%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Election costs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640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0%</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Sundry</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Maintenance accrual</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22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1,550</w:t>
            </w:r>
          </w:p>
        </w:tc>
        <w:tc>
          <w:tcPr>
            <w:tcW w:w="855"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18,869 </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5,133.03</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22,114</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23%</w:t>
            </w: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3,382 </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Surplus / (Deficit)</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6,404.31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27,321 </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balance b/f</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33,675.04</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VAT (income)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4,511.35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(4,511)</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VAT (expenditure)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(683.48)</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CIL receipts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CIL expenditure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6,088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EV Charging points grant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(3,044)</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EV Charging points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(3,044.00)</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500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(111)</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CAN Ukrainian grant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8,557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S106 receipts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(9,769)</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S106 payments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7,500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Neighbourhood Plan grant</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(4,350)</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Neighbourhood Plan expenditure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(3,750.00)</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4,500 </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Neighbourhood Plan grant BDC</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(458)</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Neighbourhood Plan expenditure BDC</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(353.89)</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(1,929)</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Earmarked Reserves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   </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15"/>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single" w:sz="4" w:space="0" w:color="auto"/>
              <w:left w:val="nil"/>
              <w:bottom w:val="double" w:sz="6" w:space="0" w:color="auto"/>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33,675 </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single" w:sz="4" w:space="0" w:color="auto"/>
              <w:left w:val="nil"/>
              <w:bottom w:val="double" w:sz="6" w:space="0" w:color="auto"/>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36,759.33</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15"/>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18,072 </w:t>
            </w: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Current Account</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21,156.56 </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15,603 </w:t>
            </w: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BDC Parish Deposit</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xml:space="preserve">  15,602.77 </w:t>
            </w: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5,493</w:t>
            </w:r>
          </w:p>
        </w:tc>
        <w:tc>
          <w:tcPr>
            <w:tcW w:w="362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General Reserves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14,115.37</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00"/>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28,182</w:t>
            </w:r>
          </w:p>
        </w:tc>
        <w:tc>
          <w:tcPr>
            <w:tcW w:w="362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Earmarked Reserves</w:t>
            </w:r>
          </w:p>
        </w:tc>
        <w:tc>
          <w:tcPr>
            <w:tcW w:w="266"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r w:rsidRPr="008F049D">
              <w:rPr>
                <w:rFonts w:ascii="Calibri" w:hAnsi="Calibri" w:cs="Calibri"/>
                <w:color w:val="000000"/>
                <w:sz w:val="22"/>
                <w:szCs w:val="22"/>
                <w:lang w:eastAsia="en-GB"/>
              </w:rPr>
              <w:t> </w:t>
            </w:r>
          </w:p>
        </w:tc>
        <w:tc>
          <w:tcPr>
            <w:tcW w:w="1392" w:type="dxa"/>
            <w:tcBorders>
              <w:top w:val="nil"/>
              <w:left w:val="nil"/>
              <w:bottom w:val="single" w:sz="4" w:space="0" w:color="auto"/>
              <w:right w:val="single" w:sz="4" w:space="0" w:color="auto"/>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22,643.96</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r w:rsidR="008F049D" w:rsidRPr="008F049D" w:rsidTr="008F049D">
        <w:trPr>
          <w:trHeight w:val="315"/>
        </w:trPr>
        <w:tc>
          <w:tcPr>
            <w:tcW w:w="1000"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157" w:type="dxa"/>
            <w:tcBorders>
              <w:top w:val="nil"/>
              <w:left w:val="nil"/>
              <w:bottom w:val="double" w:sz="6" w:space="0" w:color="auto"/>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33,675.04</w:t>
            </w:r>
          </w:p>
        </w:tc>
        <w:tc>
          <w:tcPr>
            <w:tcW w:w="3622" w:type="dxa"/>
            <w:tcBorders>
              <w:top w:val="nil"/>
              <w:left w:val="nil"/>
              <w:bottom w:val="nil"/>
              <w:right w:val="nil"/>
            </w:tcBorders>
            <w:shd w:val="clear" w:color="auto" w:fill="auto"/>
            <w:noWrap/>
            <w:vAlign w:val="bottom"/>
            <w:hideMark/>
          </w:tcPr>
          <w:p w:rsidR="008F049D" w:rsidRPr="008F049D" w:rsidRDefault="008F049D" w:rsidP="008F049D">
            <w:pPr>
              <w:ind w:firstLineChars="100" w:firstLine="220"/>
              <w:rPr>
                <w:rFonts w:ascii="Calibri" w:hAnsi="Calibri" w:cs="Calibri"/>
                <w:color w:val="000000"/>
                <w:sz w:val="22"/>
                <w:szCs w:val="22"/>
                <w:lang w:eastAsia="en-GB"/>
              </w:rPr>
            </w:pPr>
            <w:r w:rsidRPr="008F049D">
              <w:rPr>
                <w:rFonts w:ascii="Calibri" w:hAnsi="Calibri" w:cs="Calibri"/>
                <w:color w:val="000000"/>
                <w:sz w:val="22"/>
                <w:szCs w:val="22"/>
                <w:lang w:eastAsia="en-GB"/>
              </w:rPr>
              <w:t>balance c/f</w:t>
            </w:r>
          </w:p>
        </w:tc>
        <w:tc>
          <w:tcPr>
            <w:tcW w:w="266"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1392" w:type="dxa"/>
            <w:tcBorders>
              <w:top w:val="nil"/>
              <w:left w:val="nil"/>
              <w:bottom w:val="double" w:sz="6" w:space="0" w:color="auto"/>
              <w:right w:val="nil"/>
            </w:tcBorders>
            <w:shd w:val="clear" w:color="auto" w:fill="auto"/>
            <w:noWrap/>
            <w:vAlign w:val="bottom"/>
            <w:hideMark/>
          </w:tcPr>
          <w:p w:rsidR="008F049D" w:rsidRPr="008F049D" w:rsidRDefault="008F049D" w:rsidP="008F049D">
            <w:pPr>
              <w:jc w:val="right"/>
              <w:rPr>
                <w:rFonts w:ascii="Calibri" w:hAnsi="Calibri" w:cs="Calibri"/>
                <w:color w:val="000000"/>
                <w:sz w:val="22"/>
                <w:szCs w:val="22"/>
                <w:lang w:eastAsia="en-GB"/>
              </w:rPr>
            </w:pPr>
            <w:r w:rsidRPr="008F049D">
              <w:rPr>
                <w:rFonts w:ascii="Calibri" w:hAnsi="Calibri" w:cs="Calibri"/>
                <w:color w:val="000000"/>
                <w:sz w:val="22"/>
                <w:szCs w:val="22"/>
                <w:lang w:eastAsia="en-GB"/>
              </w:rPr>
              <w:t>36,759.33</w:t>
            </w:r>
          </w:p>
        </w:tc>
        <w:tc>
          <w:tcPr>
            <w:tcW w:w="122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c>
          <w:tcPr>
            <w:tcW w:w="855" w:type="dxa"/>
            <w:tcBorders>
              <w:top w:val="nil"/>
              <w:left w:val="nil"/>
              <w:bottom w:val="nil"/>
              <w:right w:val="nil"/>
            </w:tcBorders>
            <w:shd w:val="clear" w:color="auto" w:fill="auto"/>
            <w:noWrap/>
            <w:vAlign w:val="bottom"/>
            <w:hideMark/>
          </w:tcPr>
          <w:p w:rsidR="008F049D" w:rsidRPr="008F049D" w:rsidRDefault="008F049D" w:rsidP="008F049D">
            <w:pPr>
              <w:rPr>
                <w:rFonts w:ascii="Calibri" w:hAnsi="Calibri" w:cs="Calibri"/>
                <w:color w:val="000000"/>
                <w:sz w:val="22"/>
                <w:szCs w:val="22"/>
                <w:lang w:eastAsia="en-GB"/>
              </w:rPr>
            </w:pPr>
          </w:p>
        </w:tc>
      </w:tr>
    </w:tbl>
    <w:p w:rsidR="008F049D" w:rsidRPr="00BB0531" w:rsidRDefault="008F049D" w:rsidP="00BB0531">
      <w:pPr>
        <w:rPr>
          <w:bCs/>
        </w:rPr>
      </w:pPr>
    </w:p>
    <w:sectPr w:rsidR="008F049D" w:rsidRPr="00BB0531" w:rsidSect="00C74776">
      <w:pgSz w:w="11906" w:h="16838"/>
      <w:pgMar w:top="1135" w:right="1134" w:bottom="1418" w:left="1134" w:header="709" w:footer="123" w:gutter="0"/>
      <w:pgNumType w:start="4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061" w:rsidRDefault="009F4061">
      <w:r>
        <w:separator/>
      </w:r>
    </w:p>
  </w:endnote>
  <w:endnote w:type="continuationSeparator" w:id="0">
    <w:p w:rsidR="009F4061" w:rsidRDefault="009F4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3F" w:rsidRDefault="003E2D3F">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3E2D3F" w:rsidRDefault="003E2D3F">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3F" w:rsidRDefault="003E2D3F" w:rsidP="000216FC">
    <w:pPr>
      <w:pStyle w:val="Footer"/>
      <w:jc w:val="right"/>
    </w:pPr>
    <w:proofErr w:type="gramStart"/>
    <w:r>
      <w:t>Chairman ...........................................................</w:t>
    </w:r>
    <w:proofErr w:type="gramEnd"/>
  </w:p>
  <w:p w:rsidR="003E2D3F" w:rsidRDefault="003E2D3F">
    <w:pPr>
      <w:pStyle w:val="Footer"/>
      <w:jc w:val="center"/>
    </w:pPr>
    <w:fldSimple w:instr=" PAGE   \* MERGEFORMAT ">
      <w:r w:rsidR="004438A8">
        <w:rPr>
          <w:noProof/>
        </w:rPr>
        <w:t>424</w:t>
      </w:r>
    </w:fldSimple>
  </w:p>
  <w:p w:rsidR="003E2D3F" w:rsidRPr="00866156" w:rsidRDefault="003E2D3F"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061" w:rsidRDefault="009F4061">
      <w:r>
        <w:separator/>
      </w:r>
    </w:p>
  </w:footnote>
  <w:footnote w:type="continuationSeparator" w:id="0">
    <w:p w:rsidR="009F4061" w:rsidRDefault="009F4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847BE"/>
    <w:multiLevelType w:val="hybridMultilevel"/>
    <w:tmpl w:val="9670E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771C13"/>
    <w:multiLevelType w:val="hybridMultilevel"/>
    <w:tmpl w:val="8CECAB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99576D"/>
    <w:multiLevelType w:val="hybridMultilevel"/>
    <w:tmpl w:val="71FC49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0B0E8E"/>
    <w:multiLevelType w:val="hybridMultilevel"/>
    <w:tmpl w:val="078A82B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4C7EFA"/>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4344BF"/>
    <w:multiLevelType w:val="hybridMultilevel"/>
    <w:tmpl w:val="0A42EEFA"/>
    <w:lvl w:ilvl="0" w:tplc="350452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E12DBD"/>
    <w:multiLevelType w:val="hybridMultilevel"/>
    <w:tmpl w:val="96362028"/>
    <w:lvl w:ilvl="0" w:tplc="C2026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354927"/>
    <w:multiLevelType w:val="hybridMultilevel"/>
    <w:tmpl w:val="9F5E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76804"/>
    <w:multiLevelType w:val="hybridMultilevel"/>
    <w:tmpl w:val="49465E96"/>
    <w:lvl w:ilvl="0" w:tplc="1736C5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370F8"/>
    <w:multiLevelType w:val="hybridMultilevel"/>
    <w:tmpl w:val="1A3A7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079723D"/>
    <w:multiLevelType w:val="hybridMultilevel"/>
    <w:tmpl w:val="EFAE8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981E63"/>
    <w:multiLevelType w:val="hybridMultilevel"/>
    <w:tmpl w:val="F0D01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F8253F"/>
    <w:multiLevelType w:val="hybridMultilevel"/>
    <w:tmpl w:val="3C26E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0">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F4458E"/>
    <w:multiLevelType w:val="hybridMultilevel"/>
    <w:tmpl w:val="3356E5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4"/>
  </w:num>
  <w:num w:numId="5">
    <w:abstractNumId w:val="8"/>
  </w:num>
  <w:num w:numId="6">
    <w:abstractNumId w:val="7"/>
  </w:num>
  <w:num w:numId="7">
    <w:abstractNumId w:val="18"/>
  </w:num>
  <w:num w:numId="8">
    <w:abstractNumId w:val="34"/>
  </w:num>
  <w:num w:numId="9">
    <w:abstractNumId w:val="29"/>
  </w:num>
  <w:num w:numId="10">
    <w:abstractNumId w:val="33"/>
  </w:num>
  <w:num w:numId="11">
    <w:abstractNumId w:val="31"/>
  </w:num>
  <w:num w:numId="12">
    <w:abstractNumId w:val="26"/>
  </w:num>
  <w:num w:numId="13">
    <w:abstractNumId w:val="13"/>
  </w:num>
  <w:num w:numId="14">
    <w:abstractNumId w:val="35"/>
  </w:num>
  <w:num w:numId="15">
    <w:abstractNumId w:val="1"/>
  </w:num>
  <w:num w:numId="16">
    <w:abstractNumId w:val="30"/>
  </w:num>
  <w:num w:numId="17">
    <w:abstractNumId w:val="28"/>
  </w:num>
  <w:num w:numId="18">
    <w:abstractNumId w:val="22"/>
  </w:num>
  <w:num w:numId="19">
    <w:abstractNumId w:val="15"/>
  </w:num>
  <w:num w:numId="20">
    <w:abstractNumId w:val="11"/>
  </w:num>
  <w:num w:numId="21">
    <w:abstractNumId w:val="25"/>
  </w:num>
  <w:num w:numId="22">
    <w:abstractNumId w:val="0"/>
  </w:num>
  <w:num w:numId="23">
    <w:abstractNumId w:val="27"/>
  </w:num>
  <w:num w:numId="24">
    <w:abstractNumId w:val="5"/>
  </w:num>
  <w:num w:numId="25">
    <w:abstractNumId w:val="32"/>
  </w:num>
  <w:num w:numId="26">
    <w:abstractNumId w:val="24"/>
  </w:num>
  <w:num w:numId="27">
    <w:abstractNumId w:val="17"/>
  </w:num>
  <w:num w:numId="28">
    <w:abstractNumId w:val="21"/>
  </w:num>
  <w:num w:numId="29">
    <w:abstractNumId w:val="16"/>
  </w:num>
  <w:num w:numId="30">
    <w:abstractNumId w:val="2"/>
  </w:num>
  <w:num w:numId="31">
    <w:abstractNumId w:val="6"/>
  </w:num>
  <w:num w:numId="32">
    <w:abstractNumId w:val="19"/>
  </w:num>
  <w:num w:numId="33">
    <w:abstractNumId w:val="23"/>
  </w:num>
  <w:num w:numId="34">
    <w:abstractNumId w:val="9"/>
  </w:num>
  <w:num w:numId="35">
    <w:abstractNumId w:val="12"/>
  </w:num>
  <w:num w:numId="3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53602"/>
  </w:hdrShapeDefaults>
  <w:footnotePr>
    <w:footnote w:id="-1"/>
    <w:footnote w:id="0"/>
  </w:footnotePr>
  <w:endnotePr>
    <w:endnote w:id="-1"/>
    <w:endnote w:id="0"/>
  </w:endnotePr>
  <w:compat/>
  <w:rsids>
    <w:rsidRoot w:val="00BF3BCE"/>
    <w:rsid w:val="000004CF"/>
    <w:rsid w:val="00000AD1"/>
    <w:rsid w:val="00000DC3"/>
    <w:rsid w:val="00000DCF"/>
    <w:rsid w:val="00001CA8"/>
    <w:rsid w:val="0000219C"/>
    <w:rsid w:val="00003E2E"/>
    <w:rsid w:val="00004849"/>
    <w:rsid w:val="00004D98"/>
    <w:rsid w:val="00005297"/>
    <w:rsid w:val="00005E87"/>
    <w:rsid w:val="0000601C"/>
    <w:rsid w:val="00006ECE"/>
    <w:rsid w:val="00007133"/>
    <w:rsid w:val="00010901"/>
    <w:rsid w:val="0001121C"/>
    <w:rsid w:val="00011516"/>
    <w:rsid w:val="00011979"/>
    <w:rsid w:val="00013033"/>
    <w:rsid w:val="00014E68"/>
    <w:rsid w:val="0001530A"/>
    <w:rsid w:val="00016B7F"/>
    <w:rsid w:val="00017E37"/>
    <w:rsid w:val="000216FC"/>
    <w:rsid w:val="00021DF5"/>
    <w:rsid w:val="00021E37"/>
    <w:rsid w:val="00022AE2"/>
    <w:rsid w:val="00022C07"/>
    <w:rsid w:val="00022FB3"/>
    <w:rsid w:val="000232AB"/>
    <w:rsid w:val="00024730"/>
    <w:rsid w:val="000248A4"/>
    <w:rsid w:val="000259BF"/>
    <w:rsid w:val="000263D1"/>
    <w:rsid w:val="000276CD"/>
    <w:rsid w:val="00027724"/>
    <w:rsid w:val="0002787F"/>
    <w:rsid w:val="00027E8E"/>
    <w:rsid w:val="0003077C"/>
    <w:rsid w:val="000307C4"/>
    <w:rsid w:val="00030ED9"/>
    <w:rsid w:val="000313B2"/>
    <w:rsid w:val="000318B4"/>
    <w:rsid w:val="000325E6"/>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47FAA"/>
    <w:rsid w:val="000505D6"/>
    <w:rsid w:val="00052575"/>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418"/>
    <w:rsid w:val="00070F11"/>
    <w:rsid w:val="000716C8"/>
    <w:rsid w:val="0007297A"/>
    <w:rsid w:val="00072B1E"/>
    <w:rsid w:val="00073200"/>
    <w:rsid w:val="00073C64"/>
    <w:rsid w:val="000741DD"/>
    <w:rsid w:val="00074305"/>
    <w:rsid w:val="00074EFE"/>
    <w:rsid w:val="000752AE"/>
    <w:rsid w:val="000753E6"/>
    <w:rsid w:val="000762F0"/>
    <w:rsid w:val="00076941"/>
    <w:rsid w:val="00077758"/>
    <w:rsid w:val="00077927"/>
    <w:rsid w:val="0008131A"/>
    <w:rsid w:val="000819F1"/>
    <w:rsid w:val="00082399"/>
    <w:rsid w:val="000826D1"/>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0A"/>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1510"/>
    <w:rsid w:val="000B209E"/>
    <w:rsid w:val="000B3D30"/>
    <w:rsid w:val="000B4265"/>
    <w:rsid w:val="000B45E0"/>
    <w:rsid w:val="000B4EE7"/>
    <w:rsid w:val="000B4FA9"/>
    <w:rsid w:val="000B55E9"/>
    <w:rsid w:val="000B57E8"/>
    <w:rsid w:val="000B58B3"/>
    <w:rsid w:val="000B58C9"/>
    <w:rsid w:val="000B5907"/>
    <w:rsid w:val="000B6344"/>
    <w:rsid w:val="000B6C56"/>
    <w:rsid w:val="000B6FF7"/>
    <w:rsid w:val="000B7738"/>
    <w:rsid w:val="000B7D49"/>
    <w:rsid w:val="000C03DD"/>
    <w:rsid w:val="000C0726"/>
    <w:rsid w:val="000C0C6E"/>
    <w:rsid w:val="000C11B0"/>
    <w:rsid w:val="000C19CF"/>
    <w:rsid w:val="000C2371"/>
    <w:rsid w:val="000C256B"/>
    <w:rsid w:val="000C370A"/>
    <w:rsid w:val="000C3E97"/>
    <w:rsid w:val="000C403C"/>
    <w:rsid w:val="000C49F6"/>
    <w:rsid w:val="000C52A6"/>
    <w:rsid w:val="000C53C4"/>
    <w:rsid w:val="000C6429"/>
    <w:rsid w:val="000C6447"/>
    <w:rsid w:val="000C6D67"/>
    <w:rsid w:val="000D0868"/>
    <w:rsid w:val="000D0C1E"/>
    <w:rsid w:val="000D0C73"/>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D7289"/>
    <w:rsid w:val="000E3817"/>
    <w:rsid w:val="000E39F0"/>
    <w:rsid w:val="000E3D80"/>
    <w:rsid w:val="000E49A2"/>
    <w:rsid w:val="000E4A0D"/>
    <w:rsid w:val="000E5C83"/>
    <w:rsid w:val="000E5D79"/>
    <w:rsid w:val="000E6799"/>
    <w:rsid w:val="000E67EE"/>
    <w:rsid w:val="000E6BF6"/>
    <w:rsid w:val="000E7105"/>
    <w:rsid w:val="000E7984"/>
    <w:rsid w:val="000F000A"/>
    <w:rsid w:val="000F01AF"/>
    <w:rsid w:val="000F1A23"/>
    <w:rsid w:val="000F1D28"/>
    <w:rsid w:val="000F356D"/>
    <w:rsid w:val="000F3FFE"/>
    <w:rsid w:val="000F45EA"/>
    <w:rsid w:val="000F4FFC"/>
    <w:rsid w:val="000F59AE"/>
    <w:rsid w:val="000F5BC7"/>
    <w:rsid w:val="000F6D7A"/>
    <w:rsid w:val="000F7122"/>
    <w:rsid w:val="000F7E0A"/>
    <w:rsid w:val="00100FD5"/>
    <w:rsid w:val="00101837"/>
    <w:rsid w:val="001018BF"/>
    <w:rsid w:val="0010206A"/>
    <w:rsid w:val="001030E9"/>
    <w:rsid w:val="0010343B"/>
    <w:rsid w:val="001044A3"/>
    <w:rsid w:val="0010457F"/>
    <w:rsid w:val="001046F5"/>
    <w:rsid w:val="00105558"/>
    <w:rsid w:val="00105B82"/>
    <w:rsid w:val="00105D4F"/>
    <w:rsid w:val="00105EB9"/>
    <w:rsid w:val="00107C7A"/>
    <w:rsid w:val="00107C7F"/>
    <w:rsid w:val="001112BD"/>
    <w:rsid w:val="0011156F"/>
    <w:rsid w:val="00112894"/>
    <w:rsid w:val="00112E9C"/>
    <w:rsid w:val="00114537"/>
    <w:rsid w:val="00114D3D"/>
    <w:rsid w:val="00114EE2"/>
    <w:rsid w:val="00116370"/>
    <w:rsid w:val="00116D2C"/>
    <w:rsid w:val="00117073"/>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087"/>
    <w:rsid w:val="00131A6D"/>
    <w:rsid w:val="001321C2"/>
    <w:rsid w:val="00132509"/>
    <w:rsid w:val="00132FFA"/>
    <w:rsid w:val="0013354C"/>
    <w:rsid w:val="00134A27"/>
    <w:rsid w:val="00134F3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4DAE"/>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B9B"/>
    <w:rsid w:val="00172D09"/>
    <w:rsid w:val="00173AEC"/>
    <w:rsid w:val="00173F03"/>
    <w:rsid w:val="0017418D"/>
    <w:rsid w:val="001746F5"/>
    <w:rsid w:val="00175035"/>
    <w:rsid w:val="00176040"/>
    <w:rsid w:val="00176363"/>
    <w:rsid w:val="00176580"/>
    <w:rsid w:val="00176E1B"/>
    <w:rsid w:val="00177553"/>
    <w:rsid w:val="00177F0F"/>
    <w:rsid w:val="001807CF"/>
    <w:rsid w:val="00181616"/>
    <w:rsid w:val="001829E7"/>
    <w:rsid w:val="00182D7D"/>
    <w:rsid w:val="00183208"/>
    <w:rsid w:val="0018444C"/>
    <w:rsid w:val="00184613"/>
    <w:rsid w:val="001848B7"/>
    <w:rsid w:val="001848F4"/>
    <w:rsid w:val="00184E27"/>
    <w:rsid w:val="00184FFB"/>
    <w:rsid w:val="0018574C"/>
    <w:rsid w:val="001860DF"/>
    <w:rsid w:val="00187343"/>
    <w:rsid w:val="0018771D"/>
    <w:rsid w:val="00187D44"/>
    <w:rsid w:val="00191C62"/>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620"/>
    <w:rsid w:val="001C07B5"/>
    <w:rsid w:val="001C0861"/>
    <w:rsid w:val="001C111F"/>
    <w:rsid w:val="001C1938"/>
    <w:rsid w:val="001C1B94"/>
    <w:rsid w:val="001C3F7D"/>
    <w:rsid w:val="001C4284"/>
    <w:rsid w:val="001C4889"/>
    <w:rsid w:val="001C4EEB"/>
    <w:rsid w:val="001C5386"/>
    <w:rsid w:val="001C5B97"/>
    <w:rsid w:val="001C6553"/>
    <w:rsid w:val="001C7A33"/>
    <w:rsid w:val="001D0A25"/>
    <w:rsid w:val="001D19AB"/>
    <w:rsid w:val="001D3C13"/>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50D3"/>
    <w:rsid w:val="001E6454"/>
    <w:rsid w:val="001E699E"/>
    <w:rsid w:val="001E7104"/>
    <w:rsid w:val="001E77F3"/>
    <w:rsid w:val="001E79A3"/>
    <w:rsid w:val="001F0FBD"/>
    <w:rsid w:val="001F1CC3"/>
    <w:rsid w:val="001F1FDE"/>
    <w:rsid w:val="001F2DFB"/>
    <w:rsid w:val="001F3468"/>
    <w:rsid w:val="001F3558"/>
    <w:rsid w:val="001F4481"/>
    <w:rsid w:val="001F483E"/>
    <w:rsid w:val="001F50D5"/>
    <w:rsid w:val="001F53AB"/>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6A59"/>
    <w:rsid w:val="00247438"/>
    <w:rsid w:val="0024763C"/>
    <w:rsid w:val="00247963"/>
    <w:rsid w:val="00250859"/>
    <w:rsid w:val="00251543"/>
    <w:rsid w:val="002518EA"/>
    <w:rsid w:val="0025254E"/>
    <w:rsid w:val="00252854"/>
    <w:rsid w:val="0025298F"/>
    <w:rsid w:val="00252EF6"/>
    <w:rsid w:val="00253F07"/>
    <w:rsid w:val="002545D3"/>
    <w:rsid w:val="00254C4B"/>
    <w:rsid w:val="00254D31"/>
    <w:rsid w:val="0025676F"/>
    <w:rsid w:val="00256D2C"/>
    <w:rsid w:val="0026027E"/>
    <w:rsid w:val="00262B24"/>
    <w:rsid w:val="00262F95"/>
    <w:rsid w:val="00263057"/>
    <w:rsid w:val="00263632"/>
    <w:rsid w:val="002638CB"/>
    <w:rsid w:val="00264941"/>
    <w:rsid w:val="00267E3F"/>
    <w:rsid w:val="00270188"/>
    <w:rsid w:val="00271095"/>
    <w:rsid w:val="00271314"/>
    <w:rsid w:val="00271889"/>
    <w:rsid w:val="0027190E"/>
    <w:rsid w:val="002726F7"/>
    <w:rsid w:val="00272E27"/>
    <w:rsid w:val="002737D3"/>
    <w:rsid w:val="002748EC"/>
    <w:rsid w:val="00274B18"/>
    <w:rsid w:val="00274D45"/>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87EF3"/>
    <w:rsid w:val="00290D93"/>
    <w:rsid w:val="002911C1"/>
    <w:rsid w:val="002912E3"/>
    <w:rsid w:val="002912FF"/>
    <w:rsid w:val="002915DE"/>
    <w:rsid w:val="0029196C"/>
    <w:rsid w:val="00292412"/>
    <w:rsid w:val="00292523"/>
    <w:rsid w:val="00292F2F"/>
    <w:rsid w:val="00293410"/>
    <w:rsid w:val="00293E08"/>
    <w:rsid w:val="00295948"/>
    <w:rsid w:val="00296441"/>
    <w:rsid w:val="0029672E"/>
    <w:rsid w:val="00297D36"/>
    <w:rsid w:val="002A09B6"/>
    <w:rsid w:val="002A1C56"/>
    <w:rsid w:val="002A2635"/>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1441"/>
    <w:rsid w:val="002B2416"/>
    <w:rsid w:val="002B2AEB"/>
    <w:rsid w:val="002B3826"/>
    <w:rsid w:val="002B3E7A"/>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5D25"/>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6E76"/>
    <w:rsid w:val="0030736A"/>
    <w:rsid w:val="0031006F"/>
    <w:rsid w:val="00310AD3"/>
    <w:rsid w:val="0031115E"/>
    <w:rsid w:val="003114C3"/>
    <w:rsid w:val="0031214D"/>
    <w:rsid w:val="003128C1"/>
    <w:rsid w:val="003130D5"/>
    <w:rsid w:val="00313D40"/>
    <w:rsid w:val="00315BE9"/>
    <w:rsid w:val="00315EC8"/>
    <w:rsid w:val="003162A5"/>
    <w:rsid w:val="00317DF1"/>
    <w:rsid w:val="00320983"/>
    <w:rsid w:val="003213FC"/>
    <w:rsid w:val="00321735"/>
    <w:rsid w:val="00321D93"/>
    <w:rsid w:val="003229D1"/>
    <w:rsid w:val="00322D5E"/>
    <w:rsid w:val="00322DCB"/>
    <w:rsid w:val="00322E3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5FE"/>
    <w:rsid w:val="00357BA7"/>
    <w:rsid w:val="00357F5D"/>
    <w:rsid w:val="00360741"/>
    <w:rsid w:val="0036097D"/>
    <w:rsid w:val="00360B55"/>
    <w:rsid w:val="00361F6C"/>
    <w:rsid w:val="003631FE"/>
    <w:rsid w:val="003633CE"/>
    <w:rsid w:val="00363764"/>
    <w:rsid w:val="00364A43"/>
    <w:rsid w:val="00364BE4"/>
    <w:rsid w:val="00364D00"/>
    <w:rsid w:val="00364FC4"/>
    <w:rsid w:val="00365102"/>
    <w:rsid w:val="0036516E"/>
    <w:rsid w:val="00365894"/>
    <w:rsid w:val="00365C39"/>
    <w:rsid w:val="00366AFE"/>
    <w:rsid w:val="00366E1A"/>
    <w:rsid w:val="0036777B"/>
    <w:rsid w:val="00367F01"/>
    <w:rsid w:val="00370601"/>
    <w:rsid w:val="00370CE9"/>
    <w:rsid w:val="00370D9D"/>
    <w:rsid w:val="0037188E"/>
    <w:rsid w:val="00372482"/>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0B93"/>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2771"/>
    <w:rsid w:val="003A3FD2"/>
    <w:rsid w:val="003A437D"/>
    <w:rsid w:val="003A4B10"/>
    <w:rsid w:val="003A669F"/>
    <w:rsid w:val="003A7C80"/>
    <w:rsid w:val="003B0B6A"/>
    <w:rsid w:val="003B0D4B"/>
    <w:rsid w:val="003B1367"/>
    <w:rsid w:val="003B145F"/>
    <w:rsid w:val="003B1CB3"/>
    <w:rsid w:val="003B37B6"/>
    <w:rsid w:val="003B3AB8"/>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5C62"/>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2D3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20"/>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1A18"/>
    <w:rsid w:val="00442B13"/>
    <w:rsid w:val="00442C42"/>
    <w:rsid w:val="004438A8"/>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6BE"/>
    <w:rsid w:val="00467CCA"/>
    <w:rsid w:val="00470967"/>
    <w:rsid w:val="004723C2"/>
    <w:rsid w:val="0047268C"/>
    <w:rsid w:val="00474790"/>
    <w:rsid w:val="004754E9"/>
    <w:rsid w:val="00476932"/>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31E8"/>
    <w:rsid w:val="004937D6"/>
    <w:rsid w:val="00494201"/>
    <w:rsid w:val="0049448D"/>
    <w:rsid w:val="004944EC"/>
    <w:rsid w:val="00496325"/>
    <w:rsid w:val="00496399"/>
    <w:rsid w:val="004964E4"/>
    <w:rsid w:val="00496636"/>
    <w:rsid w:val="004967EA"/>
    <w:rsid w:val="00496AC9"/>
    <w:rsid w:val="00496E5B"/>
    <w:rsid w:val="004975F0"/>
    <w:rsid w:val="004A192E"/>
    <w:rsid w:val="004A2798"/>
    <w:rsid w:val="004A2AC8"/>
    <w:rsid w:val="004A3F38"/>
    <w:rsid w:val="004A415F"/>
    <w:rsid w:val="004A4BC5"/>
    <w:rsid w:val="004A5488"/>
    <w:rsid w:val="004A6205"/>
    <w:rsid w:val="004A67C4"/>
    <w:rsid w:val="004A735F"/>
    <w:rsid w:val="004A7F85"/>
    <w:rsid w:val="004B0AC2"/>
    <w:rsid w:val="004B12B4"/>
    <w:rsid w:val="004B178A"/>
    <w:rsid w:val="004B18A4"/>
    <w:rsid w:val="004B1BB0"/>
    <w:rsid w:val="004B222D"/>
    <w:rsid w:val="004B2DF8"/>
    <w:rsid w:val="004B3213"/>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3FA1"/>
    <w:rsid w:val="004D5510"/>
    <w:rsid w:val="004D62E9"/>
    <w:rsid w:val="004D6B49"/>
    <w:rsid w:val="004D76C7"/>
    <w:rsid w:val="004E0D3F"/>
    <w:rsid w:val="004E1437"/>
    <w:rsid w:val="004E144F"/>
    <w:rsid w:val="004E3815"/>
    <w:rsid w:val="004E4686"/>
    <w:rsid w:val="004E5A16"/>
    <w:rsid w:val="004E5A6E"/>
    <w:rsid w:val="004E5EFB"/>
    <w:rsid w:val="004E631A"/>
    <w:rsid w:val="004E63D3"/>
    <w:rsid w:val="004E69AA"/>
    <w:rsid w:val="004E7C50"/>
    <w:rsid w:val="004F03FE"/>
    <w:rsid w:val="004F0B16"/>
    <w:rsid w:val="004F17BF"/>
    <w:rsid w:val="004F18AE"/>
    <w:rsid w:val="004F2579"/>
    <w:rsid w:val="004F2A01"/>
    <w:rsid w:val="004F2D12"/>
    <w:rsid w:val="004F48A7"/>
    <w:rsid w:val="004F4CE5"/>
    <w:rsid w:val="004F4FCB"/>
    <w:rsid w:val="004F560D"/>
    <w:rsid w:val="004F5695"/>
    <w:rsid w:val="004F56F8"/>
    <w:rsid w:val="004F5702"/>
    <w:rsid w:val="004F5DA8"/>
    <w:rsid w:val="004F63EE"/>
    <w:rsid w:val="004F6B1D"/>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2C5"/>
    <w:rsid w:val="0051559A"/>
    <w:rsid w:val="00515828"/>
    <w:rsid w:val="005158F6"/>
    <w:rsid w:val="00516B04"/>
    <w:rsid w:val="00516DB3"/>
    <w:rsid w:val="00517134"/>
    <w:rsid w:val="005174E9"/>
    <w:rsid w:val="005179F8"/>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21AC"/>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3F7E"/>
    <w:rsid w:val="005640DD"/>
    <w:rsid w:val="005665F5"/>
    <w:rsid w:val="0056754B"/>
    <w:rsid w:val="00567A4C"/>
    <w:rsid w:val="00570B15"/>
    <w:rsid w:val="00570DC2"/>
    <w:rsid w:val="00571096"/>
    <w:rsid w:val="0057160C"/>
    <w:rsid w:val="005721C6"/>
    <w:rsid w:val="0057494A"/>
    <w:rsid w:val="005754E4"/>
    <w:rsid w:val="005760F2"/>
    <w:rsid w:val="00577758"/>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1366"/>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5F0A"/>
    <w:rsid w:val="005B63D0"/>
    <w:rsid w:val="005B64DE"/>
    <w:rsid w:val="005B66B9"/>
    <w:rsid w:val="005B7285"/>
    <w:rsid w:val="005B75E6"/>
    <w:rsid w:val="005B7B57"/>
    <w:rsid w:val="005C0468"/>
    <w:rsid w:val="005C0536"/>
    <w:rsid w:val="005C305E"/>
    <w:rsid w:val="005C41B2"/>
    <w:rsid w:val="005C45C3"/>
    <w:rsid w:val="005C4CEA"/>
    <w:rsid w:val="005C4E68"/>
    <w:rsid w:val="005C516D"/>
    <w:rsid w:val="005C569F"/>
    <w:rsid w:val="005C577B"/>
    <w:rsid w:val="005C5FD0"/>
    <w:rsid w:val="005C7096"/>
    <w:rsid w:val="005C735A"/>
    <w:rsid w:val="005C7E46"/>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2256"/>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06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465B"/>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346"/>
    <w:rsid w:val="00670447"/>
    <w:rsid w:val="0067060B"/>
    <w:rsid w:val="00671AAD"/>
    <w:rsid w:val="00673A4D"/>
    <w:rsid w:val="00673A61"/>
    <w:rsid w:val="00673C28"/>
    <w:rsid w:val="0067514D"/>
    <w:rsid w:val="0067525C"/>
    <w:rsid w:val="0067616B"/>
    <w:rsid w:val="006767AE"/>
    <w:rsid w:val="00677326"/>
    <w:rsid w:val="0067746C"/>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270"/>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1C5C"/>
    <w:rsid w:val="006A25FE"/>
    <w:rsid w:val="006A2B02"/>
    <w:rsid w:val="006A3A4E"/>
    <w:rsid w:val="006A3D58"/>
    <w:rsid w:val="006A40CB"/>
    <w:rsid w:val="006A46C7"/>
    <w:rsid w:val="006A48A0"/>
    <w:rsid w:val="006A4BDA"/>
    <w:rsid w:val="006A548C"/>
    <w:rsid w:val="006A6623"/>
    <w:rsid w:val="006A681F"/>
    <w:rsid w:val="006A6C26"/>
    <w:rsid w:val="006B0153"/>
    <w:rsid w:val="006B0358"/>
    <w:rsid w:val="006B0BE2"/>
    <w:rsid w:val="006B0D19"/>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0A0C"/>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4F7"/>
    <w:rsid w:val="006F4CBB"/>
    <w:rsid w:val="006F5207"/>
    <w:rsid w:val="006F5DD7"/>
    <w:rsid w:val="006F66A4"/>
    <w:rsid w:val="006F6CCC"/>
    <w:rsid w:val="006F731F"/>
    <w:rsid w:val="006F734F"/>
    <w:rsid w:val="006F73BC"/>
    <w:rsid w:val="006F7D87"/>
    <w:rsid w:val="006F7DBB"/>
    <w:rsid w:val="00700073"/>
    <w:rsid w:val="007010F6"/>
    <w:rsid w:val="00703E19"/>
    <w:rsid w:val="007040CD"/>
    <w:rsid w:val="00704770"/>
    <w:rsid w:val="007056E7"/>
    <w:rsid w:val="00707E30"/>
    <w:rsid w:val="00710860"/>
    <w:rsid w:val="007109E8"/>
    <w:rsid w:val="00711B2D"/>
    <w:rsid w:val="00714393"/>
    <w:rsid w:val="00714D60"/>
    <w:rsid w:val="00715030"/>
    <w:rsid w:val="00716295"/>
    <w:rsid w:val="0071633F"/>
    <w:rsid w:val="0071640C"/>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67AE"/>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2F4C"/>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6C4"/>
    <w:rsid w:val="00794AA5"/>
    <w:rsid w:val="00795111"/>
    <w:rsid w:val="00795256"/>
    <w:rsid w:val="00795B04"/>
    <w:rsid w:val="00795E05"/>
    <w:rsid w:val="00797430"/>
    <w:rsid w:val="007976C2"/>
    <w:rsid w:val="00797F75"/>
    <w:rsid w:val="007A0350"/>
    <w:rsid w:val="007A06B7"/>
    <w:rsid w:val="007A0805"/>
    <w:rsid w:val="007A161E"/>
    <w:rsid w:val="007A17D2"/>
    <w:rsid w:val="007A18D6"/>
    <w:rsid w:val="007A2BB2"/>
    <w:rsid w:val="007A41BE"/>
    <w:rsid w:val="007A4607"/>
    <w:rsid w:val="007A593D"/>
    <w:rsid w:val="007A5CEA"/>
    <w:rsid w:val="007A6639"/>
    <w:rsid w:val="007B09A8"/>
    <w:rsid w:val="007B150E"/>
    <w:rsid w:val="007B1DF7"/>
    <w:rsid w:val="007B23B1"/>
    <w:rsid w:val="007B34FC"/>
    <w:rsid w:val="007B3916"/>
    <w:rsid w:val="007B3B33"/>
    <w:rsid w:val="007B4930"/>
    <w:rsid w:val="007B508F"/>
    <w:rsid w:val="007B5541"/>
    <w:rsid w:val="007B607A"/>
    <w:rsid w:val="007B6E89"/>
    <w:rsid w:val="007B722E"/>
    <w:rsid w:val="007B7422"/>
    <w:rsid w:val="007B7A1E"/>
    <w:rsid w:val="007C0257"/>
    <w:rsid w:val="007C0BAC"/>
    <w:rsid w:val="007C141D"/>
    <w:rsid w:val="007C20FC"/>
    <w:rsid w:val="007C3FA3"/>
    <w:rsid w:val="007C4427"/>
    <w:rsid w:val="007C4A95"/>
    <w:rsid w:val="007C69EE"/>
    <w:rsid w:val="007C73D5"/>
    <w:rsid w:val="007C7A7B"/>
    <w:rsid w:val="007C7FF0"/>
    <w:rsid w:val="007D045D"/>
    <w:rsid w:val="007D0E42"/>
    <w:rsid w:val="007D12EB"/>
    <w:rsid w:val="007D2494"/>
    <w:rsid w:val="007D2602"/>
    <w:rsid w:val="007D3ACE"/>
    <w:rsid w:val="007D3BA0"/>
    <w:rsid w:val="007D3FD3"/>
    <w:rsid w:val="007D444E"/>
    <w:rsid w:val="007D5A90"/>
    <w:rsid w:val="007D6C1F"/>
    <w:rsid w:val="007E003C"/>
    <w:rsid w:val="007E0220"/>
    <w:rsid w:val="007E0DE3"/>
    <w:rsid w:val="007E1ACB"/>
    <w:rsid w:val="007E391F"/>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0AAD"/>
    <w:rsid w:val="00811927"/>
    <w:rsid w:val="00811A26"/>
    <w:rsid w:val="00811DC8"/>
    <w:rsid w:val="00813C6A"/>
    <w:rsid w:val="0081410C"/>
    <w:rsid w:val="008148B3"/>
    <w:rsid w:val="0081507F"/>
    <w:rsid w:val="00815194"/>
    <w:rsid w:val="008167DB"/>
    <w:rsid w:val="00816C79"/>
    <w:rsid w:val="00817E61"/>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02EC"/>
    <w:rsid w:val="00851BBE"/>
    <w:rsid w:val="00852533"/>
    <w:rsid w:val="0085276C"/>
    <w:rsid w:val="00852C40"/>
    <w:rsid w:val="00852DD3"/>
    <w:rsid w:val="00854050"/>
    <w:rsid w:val="008547CD"/>
    <w:rsid w:val="00854F8D"/>
    <w:rsid w:val="0085574B"/>
    <w:rsid w:val="0085642F"/>
    <w:rsid w:val="008573FF"/>
    <w:rsid w:val="008606C8"/>
    <w:rsid w:val="008606D5"/>
    <w:rsid w:val="008609C4"/>
    <w:rsid w:val="00860F06"/>
    <w:rsid w:val="008615EE"/>
    <w:rsid w:val="00861701"/>
    <w:rsid w:val="00861A19"/>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5BEF"/>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49D"/>
    <w:rsid w:val="008F054C"/>
    <w:rsid w:val="008F0DF7"/>
    <w:rsid w:val="008F1E09"/>
    <w:rsid w:val="008F2722"/>
    <w:rsid w:val="008F27C2"/>
    <w:rsid w:val="008F2D1B"/>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2E0"/>
    <w:rsid w:val="0091485C"/>
    <w:rsid w:val="0091497D"/>
    <w:rsid w:val="00915E65"/>
    <w:rsid w:val="009166BC"/>
    <w:rsid w:val="00916C0E"/>
    <w:rsid w:val="00917271"/>
    <w:rsid w:val="00920029"/>
    <w:rsid w:val="009201FC"/>
    <w:rsid w:val="00920329"/>
    <w:rsid w:val="0092059F"/>
    <w:rsid w:val="009218EC"/>
    <w:rsid w:val="00921956"/>
    <w:rsid w:val="009229E3"/>
    <w:rsid w:val="00922EAC"/>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1ED"/>
    <w:rsid w:val="0098097C"/>
    <w:rsid w:val="00980CAE"/>
    <w:rsid w:val="00981B8A"/>
    <w:rsid w:val="0098304A"/>
    <w:rsid w:val="009837F6"/>
    <w:rsid w:val="00983F01"/>
    <w:rsid w:val="00984FC5"/>
    <w:rsid w:val="00985FDD"/>
    <w:rsid w:val="009862D7"/>
    <w:rsid w:val="00986566"/>
    <w:rsid w:val="00986CEF"/>
    <w:rsid w:val="009901A2"/>
    <w:rsid w:val="00990660"/>
    <w:rsid w:val="0099247E"/>
    <w:rsid w:val="009924FC"/>
    <w:rsid w:val="00993381"/>
    <w:rsid w:val="00993A8D"/>
    <w:rsid w:val="009941BB"/>
    <w:rsid w:val="00994A29"/>
    <w:rsid w:val="00994BA9"/>
    <w:rsid w:val="00995BED"/>
    <w:rsid w:val="00996AA3"/>
    <w:rsid w:val="009970D7"/>
    <w:rsid w:val="00997727"/>
    <w:rsid w:val="009A015F"/>
    <w:rsid w:val="009A2F3F"/>
    <w:rsid w:val="009A31BD"/>
    <w:rsid w:val="009A39D7"/>
    <w:rsid w:val="009A3EAF"/>
    <w:rsid w:val="009A4C6D"/>
    <w:rsid w:val="009A5C67"/>
    <w:rsid w:val="009A6584"/>
    <w:rsid w:val="009A681A"/>
    <w:rsid w:val="009A6899"/>
    <w:rsid w:val="009A735B"/>
    <w:rsid w:val="009A7D95"/>
    <w:rsid w:val="009B0707"/>
    <w:rsid w:val="009B077C"/>
    <w:rsid w:val="009B0866"/>
    <w:rsid w:val="009B0BA4"/>
    <w:rsid w:val="009B2E88"/>
    <w:rsid w:val="009B304D"/>
    <w:rsid w:val="009B3383"/>
    <w:rsid w:val="009B480C"/>
    <w:rsid w:val="009B48EE"/>
    <w:rsid w:val="009B4B55"/>
    <w:rsid w:val="009B4EFA"/>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061"/>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07DA2"/>
    <w:rsid w:val="00A100D2"/>
    <w:rsid w:val="00A102C6"/>
    <w:rsid w:val="00A104CA"/>
    <w:rsid w:val="00A10761"/>
    <w:rsid w:val="00A10A79"/>
    <w:rsid w:val="00A111BC"/>
    <w:rsid w:val="00A1183D"/>
    <w:rsid w:val="00A11AC9"/>
    <w:rsid w:val="00A125B3"/>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0B15"/>
    <w:rsid w:val="00A2127A"/>
    <w:rsid w:val="00A212BA"/>
    <w:rsid w:val="00A217D6"/>
    <w:rsid w:val="00A22818"/>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45795"/>
    <w:rsid w:val="00A45872"/>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9C8"/>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4DF"/>
    <w:rsid w:val="00A71752"/>
    <w:rsid w:val="00A7269E"/>
    <w:rsid w:val="00A72765"/>
    <w:rsid w:val="00A728EC"/>
    <w:rsid w:val="00A72ECD"/>
    <w:rsid w:val="00A72F17"/>
    <w:rsid w:val="00A73002"/>
    <w:rsid w:val="00A7325C"/>
    <w:rsid w:val="00A7327F"/>
    <w:rsid w:val="00A73E34"/>
    <w:rsid w:val="00A744B5"/>
    <w:rsid w:val="00A74B37"/>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3DE1"/>
    <w:rsid w:val="00AA4EE2"/>
    <w:rsid w:val="00AA5296"/>
    <w:rsid w:val="00AA6CC2"/>
    <w:rsid w:val="00AA7284"/>
    <w:rsid w:val="00AB1300"/>
    <w:rsid w:val="00AB1C5B"/>
    <w:rsid w:val="00AB2E47"/>
    <w:rsid w:val="00AB31BB"/>
    <w:rsid w:val="00AB3218"/>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7E1"/>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74A"/>
    <w:rsid w:val="00B0580D"/>
    <w:rsid w:val="00B0588C"/>
    <w:rsid w:val="00B05942"/>
    <w:rsid w:val="00B05B0F"/>
    <w:rsid w:val="00B05C2C"/>
    <w:rsid w:val="00B064C9"/>
    <w:rsid w:val="00B06F05"/>
    <w:rsid w:val="00B070ED"/>
    <w:rsid w:val="00B0739B"/>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3F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21"/>
    <w:rsid w:val="00B441D0"/>
    <w:rsid w:val="00B4422A"/>
    <w:rsid w:val="00B448A1"/>
    <w:rsid w:val="00B44B70"/>
    <w:rsid w:val="00B45512"/>
    <w:rsid w:val="00B4577C"/>
    <w:rsid w:val="00B4634E"/>
    <w:rsid w:val="00B463B6"/>
    <w:rsid w:val="00B464A2"/>
    <w:rsid w:val="00B47DDC"/>
    <w:rsid w:val="00B5077F"/>
    <w:rsid w:val="00B50EE5"/>
    <w:rsid w:val="00B5151E"/>
    <w:rsid w:val="00B51722"/>
    <w:rsid w:val="00B5323B"/>
    <w:rsid w:val="00B53475"/>
    <w:rsid w:val="00B5362C"/>
    <w:rsid w:val="00B551B9"/>
    <w:rsid w:val="00B55E8D"/>
    <w:rsid w:val="00B55F7D"/>
    <w:rsid w:val="00B567C9"/>
    <w:rsid w:val="00B57E3F"/>
    <w:rsid w:val="00B60273"/>
    <w:rsid w:val="00B60299"/>
    <w:rsid w:val="00B60A90"/>
    <w:rsid w:val="00B62F2C"/>
    <w:rsid w:val="00B635A0"/>
    <w:rsid w:val="00B641E1"/>
    <w:rsid w:val="00B645A9"/>
    <w:rsid w:val="00B64E74"/>
    <w:rsid w:val="00B64E89"/>
    <w:rsid w:val="00B65028"/>
    <w:rsid w:val="00B650C8"/>
    <w:rsid w:val="00B662F3"/>
    <w:rsid w:val="00B664D0"/>
    <w:rsid w:val="00B669C0"/>
    <w:rsid w:val="00B66AA8"/>
    <w:rsid w:val="00B672F2"/>
    <w:rsid w:val="00B67334"/>
    <w:rsid w:val="00B705F4"/>
    <w:rsid w:val="00B70973"/>
    <w:rsid w:val="00B71C72"/>
    <w:rsid w:val="00B72B64"/>
    <w:rsid w:val="00B7331B"/>
    <w:rsid w:val="00B74A20"/>
    <w:rsid w:val="00B74DDB"/>
    <w:rsid w:val="00B757A1"/>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7A5"/>
    <w:rsid w:val="00B97BFF"/>
    <w:rsid w:val="00BA09E7"/>
    <w:rsid w:val="00BA31EE"/>
    <w:rsid w:val="00BA53FD"/>
    <w:rsid w:val="00BA5687"/>
    <w:rsid w:val="00BA65D3"/>
    <w:rsid w:val="00BB0531"/>
    <w:rsid w:val="00BB0752"/>
    <w:rsid w:val="00BB2540"/>
    <w:rsid w:val="00BB37D8"/>
    <w:rsid w:val="00BB39CB"/>
    <w:rsid w:val="00BB3F27"/>
    <w:rsid w:val="00BB3FE7"/>
    <w:rsid w:val="00BB41AA"/>
    <w:rsid w:val="00BB5BDC"/>
    <w:rsid w:val="00BB6B37"/>
    <w:rsid w:val="00BC0296"/>
    <w:rsid w:val="00BC051A"/>
    <w:rsid w:val="00BC1E06"/>
    <w:rsid w:val="00BC3D1A"/>
    <w:rsid w:val="00BC5C3F"/>
    <w:rsid w:val="00BC5D67"/>
    <w:rsid w:val="00BC603A"/>
    <w:rsid w:val="00BC658F"/>
    <w:rsid w:val="00BC6A8D"/>
    <w:rsid w:val="00BC71E5"/>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AA8"/>
    <w:rsid w:val="00BE6F62"/>
    <w:rsid w:val="00BE73EE"/>
    <w:rsid w:val="00BF0F83"/>
    <w:rsid w:val="00BF13FB"/>
    <w:rsid w:val="00BF1C93"/>
    <w:rsid w:val="00BF352F"/>
    <w:rsid w:val="00BF3BCE"/>
    <w:rsid w:val="00BF45D4"/>
    <w:rsid w:val="00BF618F"/>
    <w:rsid w:val="00BF7A60"/>
    <w:rsid w:val="00C04C26"/>
    <w:rsid w:val="00C053F4"/>
    <w:rsid w:val="00C05A8E"/>
    <w:rsid w:val="00C05F7D"/>
    <w:rsid w:val="00C06DE3"/>
    <w:rsid w:val="00C071F1"/>
    <w:rsid w:val="00C07A64"/>
    <w:rsid w:val="00C07ED8"/>
    <w:rsid w:val="00C10363"/>
    <w:rsid w:val="00C106AF"/>
    <w:rsid w:val="00C10BBC"/>
    <w:rsid w:val="00C10E6A"/>
    <w:rsid w:val="00C11AE5"/>
    <w:rsid w:val="00C127DC"/>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5C3"/>
    <w:rsid w:val="00C45F17"/>
    <w:rsid w:val="00C477C6"/>
    <w:rsid w:val="00C47C33"/>
    <w:rsid w:val="00C47F6E"/>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922"/>
    <w:rsid w:val="00C63CDE"/>
    <w:rsid w:val="00C642C3"/>
    <w:rsid w:val="00C64A25"/>
    <w:rsid w:val="00C655CC"/>
    <w:rsid w:val="00C65A09"/>
    <w:rsid w:val="00C65AC6"/>
    <w:rsid w:val="00C66031"/>
    <w:rsid w:val="00C663E8"/>
    <w:rsid w:val="00C67442"/>
    <w:rsid w:val="00C67930"/>
    <w:rsid w:val="00C70097"/>
    <w:rsid w:val="00C7081C"/>
    <w:rsid w:val="00C7123E"/>
    <w:rsid w:val="00C71D6B"/>
    <w:rsid w:val="00C72D5A"/>
    <w:rsid w:val="00C74211"/>
    <w:rsid w:val="00C74776"/>
    <w:rsid w:val="00C7573E"/>
    <w:rsid w:val="00C76177"/>
    <w:rsid w:val="00C7683E"/>
    <w:rsid w:val="00C76EAC"/>
    <w:rsid w:val="00C77431"/>
    <w:rsid w:val="00C77868"/>
    <w:rsid w:val="00C8057C"/>
    <w:rsid w:val="00C82F26"/>
    <w:rsid w:val="00C83FA8"/>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5AC"/>
    <w:rsid w:val="00CA0943"/>
    <w:rsid w:val="00CA2903"/>
    <w:rsid w:val="00CA2A1B"/>
    <w:rsid w:val="00CA62A5"/>
    <w:rsid w:val="00CA68B1"/>
    <w:rsid w:val="00CA7329"/>
    <w:rsid w:val="00CA73AF"/>
    <w:rsid w:val="00CA7B47"/>
    <w:rsid w:val="00CA7E00"/>
    <w:rsid w:val="00CA7FD2"/>
    <w:rsid w:val="00CB045E"/>
    <w:rsid w:val="00CB057B"/>
    <w:rsid w:val="00CB2AB0"/>
    <w:rsid w:val="00CB3ECC"/>
    <w:rsid w:val="00CB5272"/>
    <w:rsid w:val="00CB69BF"/>
    <w:rsid w:val="00CB6DC2"/>
    <w:rsid w:val="00CB7BF3"/>
    <w:rsid w:val="00CC2299"/>
    <w:rsid w:val="00CC31C9"/>
    <w:rsid w:val="00CC32D2"/>
    <w:rsid w:val="00CC378E"/>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6BDF"/>
    <w:rsid w:val="00CD7034"/>
    <w:rsid w:val="00CD70F1"/>
    <w:rsid w:val="00CD7694"/>
    <w:rsid w:val="00CD79C9"/>
    <w:rsid w:val="00CD7C67"/>
    <w:rsid w:val="00CE0ECA"/>
    <w:rsid w:val="00CE15E1"/>
    <w:rsid w:val="00CE293F"/>
    <w:rsid w:val="00CE2A96"/>
    <w:rsid w:val="00CE2CBD"/>
    <w:rsid w:val="00CE3EEE"/>
    <w:rsid w:val="00CE46F3"/>
    <w:rsid w:val="00CE5155"/>
    <w:rsid w:val="00CE53C3"/>
    <w:rsid w:val="00CE5E66"/>
    <w:rsid w:val="00CE5F25"/>
    <w:rsid w:val="00CE60A9"/>
    <w:rsid w:val="00CE6E16"/>
    <w:rsid w:val="00CE79ED"/>
    <w:rsid w:val="00CF0BE2"/>
    <w:rsid w:val="00CF1B7E"/>
    <w:rsid w:val="00CF4369"/>
    <w:rsid w:val="00CF4AD6"/>
    <w:rsid w:val="00CF4EBA"/>
    <w:rsid w:val="00CF4FA3"/>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2378"/>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3633B"/>
    <w:rsid w:val="00D40355"/>
    <w:rsid w:val="00D41C57"/>
    <w:rsid w:val="00D43531"/>
    <w:rsid w:val="00D43F4F"/>
    <w:rsid w:val="00D44305"/>
    <w:rsid w:val="00D45E21"/>
    <w:rsid w:val="00D5016F"/>
    <w:rsid w:val="00D50BF2"/>
    <w:rsid w:val="00D514FA"/>
    <w:rsid w:val="00D51983"/>
    <w:rsid w:val="00D52634"/>
    <w:rsid w:val="00D52741"/>
    <w:rsid w:val="00D5289C"/>
    <w:rsid w:val="00D532A8"/>
    <w:rsid w:val="00D53D7C"/>
    <w:rsid w:val="00D53E5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2AE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6EC0"/>
    <w:rsid w:val="00D77602"/>
    <w:rsid w:val="00D77A46"/>
    <w:rsid w:val="00D80529"/>
    <w:rsid w:val="00D81592"/>
    <w:rsid w:val="00D82898"/>
    <w:rsid w:val="00D84711"/>
    <w:rsid w:val="00D859AD"/>
    <w:rsid w:val="00D85DCD"/>
    <w:rsid w:val="00D863E6"/>
    <w:rsid w:val="00D8652C"/>
    <w:rsid w:val="00D87312"/>
    <w:rsid w:val="00D915DC"/>
    <w:rsid w:val="00D92574"/>
    <w:rsid w:val="00D92672"/>
    <w:rsid w:val="00D93581"/>
    <w:rsid w:val="00D955CA"/>
    <w:rsid w:val="00D95A2B"/>
    <w:rsid w:val="00D960E9"/>
    <w:rsid w:val="00D967E1"/>
    <w:rsid w:val="00D97833"/>
    <w:rsid w:val="00D97F26"/>
    <w:rsid w:val="00DA065D"/>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4F91"/>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C7D76"/>
    <w:rsid w:val="00DD039F"/>
    <w:rsid w:val="00DD0987"/>
    <w:rsid w:val="00DD113C"/>
    <w:rsid w:val="00DD13A8"/>
    <w:rsid w:val="00DD158C"/>
    <w:rsid w:val="00DD1B0F"/>
    <w:rsid w:val="00DD2034"/>
    <w:rsid w:val="00DD2A7E"/>
    <w:rsid w:val="00DD4451"/>
    <w:rsid w:val="00DD5323"/>
    <w:rsid w:val="00DE01C8"/>
    <w:rsid w:val="00DE0346"/>
    <w:rsid w:val="00DE0E80"/>
    <w:rsid w:val="00DE13AD"/>
    <w:rsid w:val="00DE1EF2"/>
    <w:rsid w:val="00DE371F"/>
    <w:rsid w:val="00DE39CA"/>
    <w:rsid w:val="00DE3A85"/>
    <w:rsid w:val="00DE61D3"/>
    <w:rsid w:val="00DE67FE"/>
    <w:rsid w:val="00DE7A34"/>
    <w:rsid w:val="00DF0051"/>
    <w:rsid w:val="00DF058C"/>
    <w:rsid w:val="00DF0E65"/>
    <w:rsid w:val="00DF359A"/>
    <w:rsid w:val="00DF4018"/>
    <w:rsid w:val="00DF4D7B"/>
    <w:rsid w:val="00DF576A"/>
    <w:rsid w:val="00DF615C"/>
    <w:rsid w:val="00DF743C"/>
    <w:rsid w:val="00E00922"/>
    <w:rsid w:val="00E014EE"/>
    <w:rsid w:val="00E0315A"/>
    <w:rsid w:val="00E03353"/>
    <w:rsid w:val="00E04AE4"/>
    <w:rsid w:val="00E053A4"/>
    <w:rsid w:val="00E053E7"/>
    <w:rsid w:val="00E06B5D"/>
    <w:rsid w:val="00E0709D"/>
    <w:rsid w:val="00E077FF"/>
    <w:rsid w:val="00E0791D"/>
    <w:rsid w:val="00E07A36"/>
    <w:rsid w:val="00E108E3"/>
    <w:rsid w:val="00E11714"/>
    <w:rsid w:val="00E117DC"/>
    <w:rsid w:val="00E11C43"/>
    <w:rsid w:val="00E11DF4"/>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607"/>
    <w:rsid w:val="00E23B2A"/>
    <w:rsid w:val="00E23FD1"/>
    <w:rsid w:val="00E2451A"/>
    <w:rsid w:val="00E24F20"/>
    <w:rsid w:val="00E25352"/>
    <w:rsid w:val="00E275F3"/>
    <w:rsid w:val="00E30331"/>
    <w:rsid w:val="00E30424"/>
    <w:rsid w:val="00E30F50"/>
    <w:rsid w:val="00E31E3B"/>
    <w:rsid w:val="00E3211B"/>
    <w:rsid w:val="00E32C5A"/>
    <w:rsid w:val="00E32E15"/>
    <w:rsid w:val="00E33106"/>
    <w:rsid w:val="00E331F7"/>
    <w:rsid w:val="00E334B8"/>
    <w:rsid w:val="00E33D81"/>
    <w:rsid w:val="00E34BD7"/>
    <w:rsid w:val="00E35082"/>
    <w:rsid w:val="00E36871"/>
    <w:rsid w:val="00E36F77"/>
    <w:rsid w:val="00E374AF"/>
    <w:rsid w:val="00E410CF"/>
    <w:rsid w:val="00E417EE"/>
    <w:rsid w:val="00E43557"/>
    <w:rsid w:val="00E43B76"/>
    <w:rsid w:val="00E45ED0"/>
    <w:rsid w:val="00E4676B"/>
    <w:rsid w:val="00E46CA8"/>
    <w:rsid w:val="00E47937"/>
    <w:rsid w:val="00E51603"/>
    <w:rsid w:val="00E51880"/>
    <w:rsid w:val="00E52B8D"/>
    <w:rsid w:val="00E52E57"/>
    <w:rsid w:val="00E52E6C"/>
    <w:rsid w:val="00E53081"/>
    <w:rsid w:val="00E54100"/>
    <w:rsid w:val="00E54E7D"/>
    <w:rsid w:val="00E553E8"/>
    <w:rsid w:val="00E56162"/>
    <w:rsid w:val="00E56699"/>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0B"/>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38F"/>
    <w:rsid w:val="00E86BAA"/>
    <w:rsid w:val="00E91075"/>
    <w:rsid w:val="00E916FE"/>
    <w:rsid w:val="00E93432"/>
    <w:rsid w:val="00E94E05"/>
    <w:rsid w:val="00E95117"/>
    <w:rsid w:val="00E9531B"/>
    <w:rsid w:val="00E9732D"/>
    <w:rsid w:val="00EA1082"/>
    <w:rsid w:val="00EA12D6"/>
    <w:rsid w:val="00EA188F"/>
    <w:rsid w:val="00EA1B24"/>
    <w:rsid w:val="00EA29F1"/>
    <w:rsid w:val="00EA3A75"/>
    <w:rsid w:val="00EA47B3"/>
    <w:rsid w:val="00EA684A"/>
    <w:rsid w:val="00EA6879"/>
    <w:rsid w:val="00EA720E"/>
    <w:rsid w:val="00EA73C8"/>
    <w:rsid w:val="00EA74AF"/>
    <w:rsid w:val="00EA7D64"/>
    <w:rsid w:val="00EB0135"/>
    <w:rsid w:val="00EB0398"/>
    <w:rsid w:val="00EB07AA"/>
    <w:rsid w:val="00EB10C4"/>
    <w:rsid w:val="00EB14F2"/>
    <w:rsid w:val="00EB1534"/>
    <w:rsid w:val="00EB1AD8"/>
    <w:rsid w:val="00EB1B3F"/>
    <w:rsid w:val="00EB23E3"/>
    <w:rsid w:val="00EB2616"/>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D692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68BD"/>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219"/>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2754E"/>
    <w:rsid w:val="00F30797"/>
    <w:rsid w:val="00F307ED"/>
    <w:rsid w:val="00F30895"/>
    <w:rsid w:val="00F30A70"/>
    <w:rsid w:val="00F30D51"/>
    <w:rsid w:val="00F313D0"/>
    <w:rsid w:val="00F32365"/>
    <w:rsid w:val="00F323AF"/>
    <w:rsid w:val="00F325EF"/>
    <w:rsid w:val="00F33E28"/>
    <w:rsid w:val="00F33FA0"/>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2A3D"/>
    <w:rsid w:val="00F54508"/>
    <w:rsid w:val="00F54C48"/>
    <w:rsid w:val="00F54FF8"/>
    <w:rsid w:val="00F5520F"/>
    <w:rsid w:val="00F55F98"/>
    <w:rsid w:val="00F564EB"/>
    <w:rsid w:val="00F56D35"/>
    <w:rsid w:val="00F57413"/>
    <w:rsid w:val="00F6160C"/>
    <w:rsid w:val="00F61E35"/>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3D35"/>
    <w:rsid w:val="00F8590E"/>
    <w:rsid w:val="00F859F2"/>
    <w:rsid w:val="00F85C66"/>
    <w:rsid w:val="00F86784"/>
    <w:rsid w:val="00F87CC8"/>
    <w:rsid w:val="00F93247"/>
    <w:rsid w:val="00F939CC"/>
    <w:rsid w:val="00F946C9"/>
    <w:rsid w:val="00F94762"/>
    <w:rsid w:val="00F948FD"/>
    <w:rsid w:val="00F955E0"/>
    <w:rsid w:val="00F957BB"/>
    <w:rsid w:val="00F959F4"/>
    <w:rsid w:val="00F95F55"/>
    <w:rsid w:val="00F9602A"/>
    <w:rsid w:val="00F9604F"/>
    <w:rsid w:val="00F964D9"/>
    <w:rsid w:val="00F96657"/>
    <w:rsid w:val="00F969C4"/>
    <w:rsid w:val="00F973F6"/>
    <w:rsid w:val="00F974DC"/>
    <w:rsid w:val="00F977FC"/>
    <w:rsid w:val="00F97971"/>
    <w:rsid w:val="00F97C97"/>
    <w:rsid w:val="00FA024C"/>
    <w:rsid w:val="00FA03DD"/>
    <w:rsid w:val="00FA0974"/>
    <w:rsid w:val="00FA164B"/>
    <w:rsid w:val="00FA16C5"/>
    <w:rsid w:val="00FA1DAE"/>
    <w:rsid w:val="00FA2180"/>
    <w:rsid w:val="00FA3001"/>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174"/>
    <w:rsid w:val="00FC7575"/>
    <w:rsid w:val="00FC7A27"/>
    <w:rsid w:val="00FD040D"/>
    <w:rsid w:val="00FD0C59"/>
    <w:rsid w:val="00FD13DD"/>
    <w:rsid w:val="00FD20FC"/>
    <w:rsid w:val="00FD22D6"/>
    <w:rsid w:val="00FD234C"/>
    <w:rsid w:val="00FD35F9"/>
    <w:rsid w:val="00FD4050"/>
    <w:rsid w:val="00FD474E"/>
    <w:rsid w:val="00FD49A9"/>
    <w:rsid w:val="00FD4CCA"/>
    <w:rsid w:val="00FD51DF"/>
    <w:rsid w:val="00FD5705"/>
    <w:rsid w:val="00FD67CD"/>
    <w:rsid w:val="00FD7341"/>
    <w:rsid w:val="00FE005D"/>
    <w:rsid w:val="00FE01EE"/>
    <w:rsid w:val="00FE0940"/>
    <w:rsid w:val="00FE0ADD"/>
    <w:rsid w:val="00FE19B6"/>
    <w:rsid w:val="00FE2A51"/>
    <w:rsid w:val="00FE34A1"/>
    <w:rsid w:val="00FE35C0"/>
    <w:rsid w:val="00FE41EF"/>
    <w:rsid w:val="00FE4B91"/>
    <w:rsid w:val="00FE565B"/>
    <w:rsid w:val="00FE6665"/>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57680237">
      <w:bodyDiv w:val="1"/>
      <w:marLeft w:val="0"/>
      <w:marRight w:val="0"/>
      <w:marTop w:val="0"/>
      <w:marBottom w:val="0"/>
      <w:divBdr>
        <w:top w:val="none" w:sz="0" w:space="0" w:color="auto"/>
        <w:left w:val="none" w:sz="0" w:space="0" w:color="auto"/>
        <w:bottom w:val="none" w:sz="0" w:space="0" w:color="auto"/>
        <w:right w:val="none" w:sz="0" w:space="0" w:color="auto"/>
      </w:divBdr>
    </w:div>
    <w:div w:id="60493178">
      <w:bodyDiv w:val="1"/>
      <w:marLeft w:val="0"/>
      <w:marRight w:val="0"/>
      <w:marTop w:val="0"/>
      <w:marBottom w:val="0"/>
      <w:divBdr>
        <w:top w:val="none" w:sz="0" w:space="0" w:color="auto"/>
        <w:left w:val="none" w:sz="0" w:space="0" w:color="auto"/>
        <w:bottom w:val="none" w:sz="0" w:space="0" w:color="auto"/>
        <w:right w:val="none" w:sz="0" w:space="0" w:color="auto"/>
      </w:divBdr>
    </w:div>
    <w:div w:id="61413191">
      <w:bodyDiv w:val="1"/>
      <w:marLeft w:val="0"/>
      <w:marRight w:val="0"/>
      <w:marTop w:val="0"/>
      <w:marBottom w:val="0"/>
      <w:divBdr>
        <w:top w:val="none" w:sz="0" w:space="0" w:color="auto"/>
        <w:left w:val="none" w:sz="0" w:space="0" w:color="auto"/>
        <w:bottom w:val="none" w:sz="0" w:space="0" w:color="auto"/>
        <w:right w:val="none" w:sz="0" w:space="0" w:color="auto"/>
      </w:divBdr>
    </w:div>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1787428">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31661650">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795871502">
      <w:bodyDiv w:val="1"/>
      <w:marLeft w:val="0"/>
      <w:marRight w:val="0"/>
      <w:marTop w:val="0"/>
      <w:marBottom w:val="0"/>
      <w:divBdr>
        <w:top w:val="none" w:sz="0" w:space="0" w:color="auto"/>
        <w:left w:val="none" w:sz="0" w:space="0" w:color="auto"/>
        <w:bottom w:val="none" w:sz="0" w:space="0" w:color="auto"/>
        <w:right w:val="none" w:sz="0" w:space="0" w:color="auto"/>
      </w:divBdr>
    </w:div>
    <w:div w:id="809592423">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64975199">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74026825">
      <w:bodyDiv w:val="1"/>
      <w:marLeft w:val="0"/>
      <w:marRight w:val="0"/>
      <w:marTop w:val="0"/>
      <w:marBottom w:val="0"/>
      <w:divBdr>
        <w:top w:val="none" w:sz="0" w:space="0" w:color="auto"/>
        <w:left w:val="none" w:sz="0" w:space="0" w:color="auto"/>
        <w:bottom w:val="none" w:sz="0" w:space="0" w:color="auto"/>
        <w:right w:val="none" w:sz="0" w:space="0" w:color="auto"/>
      </w:divBdr>
    </w:div>
    <w:div w:id="978194189">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63259547">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01610925">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77899806">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33280959">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690639851">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13014602">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10853818">
      <w:bodyDiv w:val="1"/>
      <w:marLeft w:val="0"/>
      <w:marRight w:val="0"/>
      <w:marTop w:val="0"/>
      <w:marBottom w:val="0"/>
      <w:divBdr>
        <w:top w:val="none" w:sz="0" w:space="0" w:color="auto"/>
        <w:left w:val="none" w:sz="0" w:space="0" w:color="auto"/>
        <w:bottom w:val="none" w:sz="0" w:space="0" w:color="auto"/>
        <w:right w:val="none" w:sz="0" w:space="0" w:color="auto"/>
      </w:divBdr>
    </w:div>
    <w:div w:id="2117751446">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E6D94-5635-46F6-B0C6-85FA6606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5680</TotalTime>
  <Pages>10</Pages>
  <Words>2730</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151</cp:revision>
  <cp:lastPrinted>2022-01-10T12:33:00Z</cp:lastPrinted>
  <dcterms:created xsi:type="dcterms:W3CDTF">2023-03-15T15:31:00Z</dcterms:created>
  <dcterms:modified xsi:type="dcterms:W3CDTF">2023-08-14T09:46:00Z</dcterms:modified>
</cp:coreProperties>
</file>