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ED2A6E">
        <w:rPr>
          <w:sz w:val="28"/>
          <w:szCs w:val="28"/>
        </w:rPr>
        <w:t>Mon</w:t>
      </w:r>
      <w:r w:rsidR="00D87205" w:rsidRPr="008E0AC0">
        <w:rPr>
          <w:sz w:val="28"/>
          <w:szCs w:val="28"/>
        </w:rPr>
        <w:t>day</w:t>
      </w:r>
      <w:r w:rsidR="00464837" w:rsidRPr="008E0AC0">
        <w:rPr>
          <w:sz w:val="28"/>
          <w:szCs w:val="28"/>
        </w:rPr>
        <w:t xml:space="preserve"> </w:t>
      </w:r>
      <w:r w:rsidR="00ED2A6E">
        <w:rPr>
          <w:sz w:val="28"/>
          <w:szCs w:val="28"/>
        </w:rPr>
        <w:t>13</w:t>
      </w:r>
      <w:r w:rsidR="00427823" w:rsidRPr="00427823">
        <w:rPr>
          <w:sz w:val="28"/>
          <w:szCs w:val="28"/>
          <w:vertAlign w:val="superscript"/>
        </w:rPr>
        <w:t>th</w:t>
      </w:r>
      <w:r w:rsidR="00427823">
        <w:rPr>
          <w:sz w:val="28"/>
          <w:szCs w:val="28"/>
        </w:rPr>
        <w:t xml:space="preserve"> </w:t>
      </w:r>
      <w:r w:rsidR="00037329">
        <w:rPr>
          <w:sz w:val="28"/>
          <w:szCs w:val="28"/>
        </w:rPr>
        <w:t>Febr</w:t>
      </w:r>
      <w:r w:rsidR="00CD2768" w:rsidRPr="001C7737">
        <w:rPr>
          <w:sz w:val="28"/>
          <w:szCs w:val="28"/>
        </w:rPr>
        <w:t>uary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CD2768">
        <w:rPr>
          <w:sz w:val="28"/>
          <w:szCs w:val="28"/>
        </w:rPr>
        <w:t>3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  <w:r w:rsidR="00ED2A6E">
        <w:rPr>
          <w:sz w:val="28"/>
          <w:szCs w:val="28"/>
        </w:rPr>
        <w:t>p</w:t>
      </w:r>
      <w:r w:rsidR="00464837" w:rsidRPr="008E0AC0">
        <w:rPr>
          <w:sz w:val="28"/>
          <w:szCs w:val="28"/>
        </w:rPr>
        <w:t>m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Pr="008E0AC0" w:rsidRDefault="00A403A3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037329">
        <w:rPr>
          <w:sz w:val="28"/>
          <w:szCs w:val="28"/>
        </w:rPr>
        <w:t>5</w:t>
      </w:r>
      <w:r w:rsidR="00ED7024" w:rsidRPr="008E0AC0">
        <w:rPr>
          <w:sz w:val="28"/>
          <w:szCs w:val="28"/>
          <w:vertAlign w:val="superscript"/>
        </w:rPr>
        <w:t>th</w:t>
      </w:r>
      <w:r w:rsidR="00ED7024" w:rsidRPr="008E0AC0">
        <w:rPr>
          <w:sz w:val="28"/>
          <w:szCs w:val="28"/>
        </w:rPr>
        <w:t xml:space="preserve"> </w:t>
      </w:r>
      <w:r w:rsidR="00037329">
        <w:rPr>
          <w:sz w:val="28"/>
          <w:szCs w:val="28"/>
        </w:rPr>
        <w:t>January</w:t>
      </w:r>
      <w:r w:rsidR="00D87205" w:rsidRPr="008E0AC0">
        <w:rPr>
          <w:sz w:val="28"/>
          <w:szCs w:val="28"/>
        </w:rPr>
        <w:t xml:space="preserve"> 202</w:t>
      </w:r>
      <w:r w:rsidR="00037329">
        <w:rPr>
          <w:sz w:val="28"/>
          <w:szCs w:val="28"/>
        </w:rPr>
        <w:t>3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Pr="008E0AC0" w:rsidRDefault="007E6BAD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Approval of the final draft Plan</w:t>
      </w:r>
    </w:p>
    <w:p w:rsidR="00A75034" w:rsidRPr="008E0AC0" w:rsidRDefault="00A75034" w:rsidP="00A75034">
      <w:pPr>
        <w:ind w:left="720"/>
        <w:rPr>
          <w:sz w:val="28"/>
          <w:szCs w:val="28"/>
        </w:rPr>
      </w:pPr>
    </w:p>
    <w:p w:rsidR="00CD2768" w:rsidRDefault="00CD2768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consider consultation events for the Regulation 14 consultation</w:t>
      </w:r>
    </w:p>
    <w:p w:rsidR="00CD2768" w:rsidRDefault="00CD2768" w:rsidP="00CD2768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0D4C7F" w:rsidP="00A5532C">
      <w:pPr>
        <w:rPr>
          <w:szCs w:val="18"/>
        </w:rPr>
      </w:pPr>
      <w:r>
        <w:rPr>
          <w:szCs w:val="18"/>
        </w:rPr>
        <w:t>8</w:t>
      </w:r>
      <w:r w:rsidRPr="000D4C7F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="00427823">
        <w:rPr>
          <w:szCs w:val="18"/>
        </w:rPr>
        <w:t>Febr</w:t>
      </w:r>
      <w:r w:rsidR="007E6BAD">
        <w:rPr>
          <w:szCs w:val="18"/>
        </w:rPr>
        <w:t>uary</w:t>
      </w:r>
      <w:r w:rsidR="0071645A" w:rsidRPr="00B608BF">
        <w:rPr>
          <w:szCs w:val="18"/>
        </w:rPr>
        <w:t xml:space="preserve"> 202</w:t>
      </w:r>
      <w:r w:rsidR="007E6BAD">
        <w:rPr>
          <w:szCs w:val="18"/>
        </w:rPr>
        <w:t>3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37329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D4C7F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6976"/>
    <w:rsid w:val="001A7A72"/>
    <w:rsid w:val="001B33F5"/>
    <w:rsid w:val="001B462C"/>
    <w:rsid w:val="001B6DE1"/>
    <w:rsid w:val="001B7189"/>
    <w:rsid w:val="001C7737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0C5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0E9"/>
    <w:rsid w:val="00334AB6"/>
    <w:rsid w:val="00340FC7"/>
    <w:rsid w:val="00352EFB"/>
    <w:rsid w:val="00353FB5"/>
    <w:rsid w:val="003613A7"/>
    <w:rsid w:val="003645EE"/>
    <w:rsid w:val="0036504D"/>
    <w:rsid w:val="00367293"/>
    <w:rsid w:val="0037114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27823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4F1D54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4EDF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E6BAD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50F6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4B44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07E0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2768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22207"/>
    <w:rsid w:val="00D36373"/>
    <w:rsid w:val="00D40730"/>
    <w:rsid w:val="00D40AF6"/>
    <w:rsid w:val="00D520A7"/>
    <w:rsid w:val="00D54AD4"/>
    <w:rsid w:val="00D576DA"/>
    <w:rsid w:val="00D63A46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12AD"/>
    <w:rsid w:val="00DD5EE5"/>
    <w:rsid w:val="00DE2B50"/>
    <w:rsid w:val="00DF128D"/>
    <w:rsid w:val="00DF3268"/>
    <w:rsid w:val="00DF732A"/>
    <w:rsid w:val="00E01F66"/>
    <w:rsid w:val="00E021A0"/>
    <w:rsid w:val="00E075FA"/>
    <w:rsid w:val="00E1030A"/>
    <w:rsid w:val="00E26C1D"/>
    <w:rsid w:val="00E2763A"/>
    <w:rsid w:val="00E27A09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2A6E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32</cp:revision>
  <cp:lastPrinted>2018-05-08T12:54:00Z</cp:lastPrinted>
  <dcterms:created xsi:type="dcterms:W3CDTF">2022-02-18T12:05:00Z</dcterms:created>
  <dcterms:modified xsi:type="dcterms:W3CDTF">2023-02-09T17:04:00Z</dcterms:modified>
</cp:coreProperties>
</file>