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B" w:rsidRPr="00812ECC" w:rsidRDefault="001726DB" w:rsidP="001726DB">
      <w:pPr>
        <w:pStyle w:val="Title"/>
      </w:pPr>
      <w:r w:rsidRPr="00812ECC">
        <w:t>Reedham Neighbourhood Plan Meeting</w:t>
      </w:r>
    </w:p>
    <w:p w:rsidR="001726DB" w:rsidRPr="00812ECC" w:rsidRDefault="004B355B" w:rsidP="001726DB">
      <w:pPr>
        <w:rPr>
          <w:b/>
        </w:rPr>
      </w:pPr>
      <w:proofErr w:type="gramStart"/>
      <w:r w:rsidRPr="00812ECC">
        <w:rPr>
          <w:b/>
        </w:rPr>
        <w:t>Thursday</w:t>
      </w:r>
      <w:r w:rsidR="001726DB" w:rsidRPr="00812ECC">
        <w:rPr>
          <w:b/>
        </w:rPr>
        <w:t xml:space="preserve"> </w:t>
      </w:r>
      <w:r w:rsidR="00BA6DAF">
        <w:rPr>
          <w:b/>
        </w:rPr>
        <w:t>30</w:t>
      </w:r>
      <w:r w:rsidRPr="00812ECC">
        <w:rPr>
          <w:b/>
          <w:vertAlign w:val="superscript"/>
        </w:rPr>
        <w:t>th</w:t>
      </w:r>
      <w:r w:rsidRPr="00812ECC">
        <w:rPr>
          <w:b/>
        </w:rPr>
        <w:t xml:space="preserve"> </w:t>
      </w:r>
      <w:r w:rsidR="00BA6DAF">
        <w:rPr>
          <w:b/>
        </w:rPr>
        <w:t>June</w:t>
      </w:r>
      <w:r w:rsidR="001726DB" w:rsidRPr="00812ECC">
        <w:rPr>
          <w:b/>
        </w:rPr>
        <w:t xml:space="preserve"> 2022 at </w:t>
      </w:r>
      <w:r w:rsidR="00BA6DAF">
        <w:rPr>
          <w:b/>
        </w:rPr>
        <w:t>2</w:t>
      </w:r>
      <w:r w:rsidR="001726DB" w:rsidRPr="00812ECC">
        <w:rPr>
          <w:b/>
        </w:rPr>
        <w:t>.</w:t>
      </w:r>
      <w:r w:rsidR="00BA6DAF">
        <w:rPr>
          <w:b/>
        </w:rPr>
        <w:t>0</w:t>
      </w:r>
      <w:r w:rsidR="001726DB" w:rsidRPr="00812ECC">
        <w:rPr>
          <w:b/>
        </w:rPr>
        <w:t>0p.m.</w:t>
      </w:r>
      <w:proofErr w:type="gramEnd"/>
    </w:p>
    <w:p w:rsidR="001726DB" w:rsidRPr="009C4D56" w:rsidRDefault="001726DB" w:rsidP="00900487">
      <w:r w:rsidRPr="009C4D56">
        <w:rPr>
          <w:b/>
          <w:bCs/>
        </w:rPr>
        <w:t>Attendees:</w:t>
      </w:r>
      <w:r w:rsidRPr="009C4D56">
        <w:t xml:space="preserve"> </w:t>
      </w:r>
      <w:r w:rsidR="00BA6DAF" w:rsidRPr="009C4D56">
        <w:t xml:space="preserve">Tony Noon, </w:t>
      </w:r>
      <w:r w:rsidRPr="009C4D56">
        <w:t xml:space="preserve">David Breeze, , Wendy </w:t>
      </w:r>
      <w:proofErr w:type="spellStart"/>
      <w:r w:rsidRPr="009C4D56">
        <w:t>Gitsham</w:t>
      </w:r>
      <w:proofErr w:type="spellEnd"/>
      <w:r w:rsidRPr="009C4D56">
        <w:t xml:space="preserve">, </w:t>
      </w:r>
      <w:r w:rsidR="00BA6DAF" w:rsidRPr="009C4D56">
        <w:t>Simon Pittam,</w:t>
      </w:r>
      <w:r w:rsidR="00BA6DAF" w:rsidRPr="009C4D56">
        <w:rPr>
          <w:lang w:val="fr-FR"/>
        </w:rPr>
        <w:t xml:space="preserve"> </w:t>
      </w:r>
      <w:r w:rsidR="00BA6DAF" w:rsidRPr="009C4D56">
        <w:t xml:space="preserve">Maureen Haycock, </w:t>
      </w:r>
      <w:r w:rsidR="004C71AF" w:rsidRPr="009C4D56">
        <w:t xml:space="preserve">Claudia Dickson (Parish Council Clerk), </w:t>
      </w:r>
      <w:r w:rsidRPr="009C4D56">
        <w:t>and Mark Thompson</w:t>
      </w:r>
      <w:r w:rsidR="00BA6DAF" w:rsidRPr="009C4D56">
        <w:t xml:space="preserve"> and Louise Cornell</w:t>
      </w:r>
      <w:r w:rsidRPr="009C4D56">
        <w:t xml:space="preserve"> </w:t>
      </w:r>
      <w:r w:rsidR="00BA6DAF" w:rsidRPr="009C4D56">
        <w:t>from Collective Community Planning</w:t>
      </w:r>
      <w:r w:rsidRPr="009C4D56">
        <w:t>.</w:t>
      </w:r>
    </w:p>
    <w:p w:rsidR="001726DB" w:rsidRPr="009C4D56" w:rsidRDefault="00A50087" w:rsidP="00B06388">
      <w:pPr>
        <w:pStyle w:val="ListParagraph"/>
        <w:numPr>
          <w:ilvl w:val="0"/>
          <w:numId w:val="2"/>
        </w:numPr>
        <w:spacing w:after="120"/>
        <w:ind w:left="425" w:hanging="425"/>
        <w:contextualSpacing w:val="0"/>
        <w:rPr>
          <w:lang w:val="fr-FR"/>
        </w:rPr>
      </w:pPr>
      <w:r w:rsidRPr="009C4D56">
        <w:rPr>
          <w:b/>
          <w:bCs/>
          <w:lang w:val="fr-FR"/>
        </w:rPr>
        <w:t>Apologies</w:t>
      </w:r>
      <w:r w:rsidRPr="009C4D56">
        <w:rPr>
          <w:lang w:val="fr-FR"/>
        </w:rPr>
        <w:t xml:space="preserve"> :</w:t>
      </w:r>
      <w:r w:rsidR="001726DB" w:rsidRPr="009C4D56">
        <w:rPr>
          <w:lang w:val="fr-FR"/>
        </w:rPr>
        <w:t xml:space="preserve"> </w:t>
      </w:r>
      <w:r w:rsidR="00BA6DAF" w:rsidRPr="009C4D56">
        <w:t>Chris Mutten,</w:t>
      </w:r>
      <w:r w:rsidR="00BA6DAF" w:rsidRPr="009C4D56">
        <w:rPr>
          <w:lang w:val="fr-FR"/>
        </w:rPr>
        <w:t xml:space="preserve"> </w:t>
      </w:r>
      <w:proofErr w:type="spellStart"/>
      <w:r w:rsidR="00BA6DAF" w:rsidRPr="009C4D56">
        <w:rPr>
          <w:lang w:val="fr-FR"/>
        </w:rPr>
        <w:t>Cate</w:t>
      </w:r>
      <w:proofErr w:type="spellEnd"/>
      <w:r w:rsidR="00BA6DAF" w:rsidRPr="009C4D56">
        <w:rPr>
          <w:lang w:val="fr-FR"/>
        </w:rPr>
        <w:t xml:space="preserve"> Ford.</w:t>
      </w:r>
    </w:p>
    <w:p w:rsidR="001726DB" w:rsidRPr="009C4D56" w:rsidRDefault="001726DB" w:rsidP="00B06388">
      <w:pPr>
        <w:pStyle w:val="ListParagraph"/>
        <w:numPr>
          <w:ilvl w:val="0"/>
          <w:numId w:val="2"/>
        </w:numPr>
        <w:spacing w:after="120"/>
        <w:ind w:left="425" w:hanging="425"/>
        <w:contextualSpacing w:val="0"/>
      </w:pPr>
      <w:r w:rsidRPr="009C4D56">
        <w:rPr>
          <w:b/>
          <w:bCs/>
        </w:rPr>
        <w:t>Declarations of Interest:</w:t>
      </w:r>
      <w:r w:rsidRPr="009C4D56">
        <w:t xml:space="preserve"> </w:t>
      </w:r>
      <w:r w:rsidR="00BA6DAF" w:rsidRPr="009C4D56">
        <w:t>none received</w:t>
      </w:r>
      <w:r w:rsidRPr="009C4D56">
        <w:t>.</w:t>
      </w:r>
    </w:p>
    <w:p w:rsidR="001726DB" w:rsidRPr="009C4D56" w:rsidRDefault="001726DB" w:rsidP="00B06388">
      <w:pPr>
        <w:pStyle w:val="ListParagraph"/>
        <w:numPr>
          <w:ilvl w:val="0"/>
          <w:numId w:val="2"/>
        </w:numPr>
        <w:spacing w:after="120"/>
        <w:ind w:left="425" w:hanging="425"/>
        <w:contextualSpacing w:val="0"/>
      </w:pPr>
      <w:r w:rsidRPr="009C4D56">
        <w:rPr>
          <w:b/>
          <w:bCs/>
        </w:rPr>
        <w:t>Minutes</w:t>
      </w:r>
      <w:r w:rsidRPr="009C4D56">
        <w:t xml:space="preserve">: </w:t>
      </w:r>
      <w:r w:rsidR="00A50087" w:rsidRPr="009C4D56">
        <w:t>The</w:t>
      </w:r>
      <w:r w:rsidRPr="009C4D56">
        <w:t xml:space="preserve"> </w:t>
      </w:r>
      <w:r w:rsidR="00022C8C" w:rsidRPr="009C4D56">
        <w:t>M</w:t>
      </w:r>
      <w:r w:rsidRPr="009C4D56">
        <w:t xml:space="preserve">inutes of the meeting on the </w:t>
      </w:r>
      <w:r w:rsidR="00BA6DAF" w:rsidRPr="009C4D56">
        <w:t>26</w:t>
      </w:r>
      <w:r w:rsidR="00BA6DAF" w:rsidRPr="009C4D56">
        <w:rPr>
          <w:vertAlign w:val="superscript"/>
        </w:rPr>
        <w:t>th</w:t>
      </w:r>
      <w:r w:rsidR="00BA6DAF" w:rsidRPr="009C4D56">
        <w:t xml:space="preserve"> </w:t>
      </w:r>
      <w:r w:rsidR="004C71AF" w:rsidRPr="009C4D56">
        <w:t>Ma</w:t>
      </w:r>
      <w:r w:rsidR="00BA6DAF" w:rsidRPr="009C4D56">
        <w:t>y</w:t>
      </w:r>
      <w:r w:rsidR="004C71AF" w:rsidRPr="009C4D56">
        <w:t xml:space="preserve"> 2022</w:t>
      </w:r>
      <w:r w:rsidRPr="009C4D56">
        <w:t xml:space="preserve"> were approved.</w:t>
      </w:r>
    </w:p>
    <w:p w:rsidR="0084323E" w:rsidRPr="009C4D56" w:rsidRDefault="00196D1F" w:rsidP="00900487">
      <w:pPr>
        <w:pStyle w:val="ListParagraph"/>
        <w:numPr>
          <w:ilvl w:val="0"/>
          <w:numId w:val="2"/>
        </w:numPr>
        <w:spacing w:after="120" w:line="240" w:lineRule="auto"/>
        <w:ind w:left="425" w:hanging="425"/>
        <w:contextualSpacing w:val="0"/>
      </w:pPr>
      <w:r w:rsidRPr="009C4D56">
        <w:rPr>
          <w:b/>
          <w:bCs/>
        </w:rPr>
        <w:t xml:space="preserve">Updates </w:t>
      </w:r>
      <w:r w:rsidR="004C71AF" w:rsidRPr="009C4D56">
        <w:rPr>
          <w:bCs/>
        </w:rPr>
        <w:t>on actions</w:t>
      </w:r>
      <w:r w:rsidR="004C71AF" w:rsidRPr="009C4D56">
        <w:rPr>
          <w:b/>
          <w:bCs/>
        </w:rPr>
        <w:t xml:space="preserve"> </w:t>
      </w:r>
      <w:r w:rsidRPr="009C4D56">
        <w:t>from the last meeting</w:t>
      </w:r>
      <w:r w:rsidR="00BA6DAF" w:rsidRPr="009C4D56">
        <w:t xml:space="preserve"> [DB joined the meeting]</w:t>
      </w:r>
      <w:r w:rsidR="0084323E" w:rsidRPr="009C4D56">
        <w:t>:</w:t>
      </w:r>
    </w:p>
    <w:p w:rsidR="001071E2" w:rsidRPr="009C4D56" w:rsidRDefault="00196D1F" w:rsidP="00BA6DAF">
      <w:pPr>
        <w:pStyle w:val="ListParagraph"/>
        <w:numPr>
          <w:ilvl w:val="0"/>
          <w:numId w:val="3"/>
        </w:numPr>
        <w:ind w:left="782" w:hanging="357"/>
      </w:pPr>
      <w:r w:rsidRPr="009C4D56">
        <w:rPr>
          <w:b/>
          <w:bCs/>
        </w:rPr>
        <w:t>Call for sites</w:t>
      </w:r>
      <w:r w:rsidR="002E73E2" w:rsidRPr="009C4D56">
        <w:rPr>
          <w:b/>
          <w:bCs/>
        </w:rPr>
        <w:t>:</w:t>
      </w:r>
      <w:r w:rsidR="007C4E35" w:rsidRPr="009C4D56">
        <w:t xml:space="preserve"> </w:t>
      </w:r>
      <w:r w:rsidR="00BA6DAF" w:rsidRPr="009C4D56">
        <w:t xml:space="preserve">the advert has been placed in the Mercury, on the Parish Council website, on the Parish Council Facebook page.  </w:t>
      </w:r>
      <w:r w:rsidR="009C5AAC" w:rsidRPr="009C4D56">
        <w:t>It missed the Outlook because of an early submission date.  The closing date for submissions is 15</w:t>
      </w:r>
      <w:r w:rsidR="009C5AAC" w:rsidRPr="009C4D56">
        <w:rPr>
          <w:vertAlign w:val="superscript"/>
        </w:rPr>
        <w:t>th</w:t>
      </w:r>
      <w:r w:rsidR="009C5AAC" w:rsidRPr="009C4D56">
        <w:t xml:space="preserve"> July but n</w:t>
      </w:r>
      <w:r w:rsidR="00BA6DAF" w:rsidRPr="009C4D56">
        <w:t xml:space="preserve">o responses have been </w:t>
      </w:r>
      <w:r w:rsidR="009C5AAC" w:rsidRPr="009C4D56">
        <w:t>received to date.</w:t>
      </w:r>
      <w:r w:rsidR="00BA6DAF" w:rsidRPr="009C4D56">
        <w:t xml:space="preserve"> </w:t>
      </w:r>
    </w:p>
    <w:p w:rsidR="00CE2EA5" w:rsidRPr="009C4D56" w:rsidRDefault="001C5CEE" w:rsidP="00B04E6D">
      <w:pPr>
        <w:pStyle w:val="ListParagraph"/>
        <w:numPr>
          <w:ilvl w:val="0"/>
          <w:numId w:val="3"/>
        </w:numPr>
      </w:pPr>
      <w:r w:rsidRPr="009C4D56">
        <w:rPr>
          <w:b/>
          <w:bCs/>
        </w:rPr>
        <w:t>Local</w:t>
      </w:r>
      <w:r w:rsidRPr="009C4D56">
        <w:t xml:space="preserve"> </w:t>
      </w:r>
      <w:r w:rsidR="009C2D84" w:rsidRPr="009C4D56">
        <w:rPr>
          <w:b/>
          <w:bCs/>
        </w:rPr>
        <w:t>Green spaces</w:t>
      </w:r>
      <w:r w:rsidR="002E73E2" w:rsidRPr="009C4D56">
        <w:rPr>
          <w:b/>
          <w:bCs/>
        </w:rPr>
        <w:t>:</w:t>
      </w:r>
      <w:r w:rsidR="009C2D84" w:rsidRPr="009C4D56">
        <w:t xml:space="preserve"> </w:t>
      </w:r>
      <w:r w:rsidR="00CE2EA5" w:rsidRPr="009C4D56">
        <w:t xml:space="preserve">CM </w:t>
      </w:r>
      <w:r w:rsidR="0070274C" w:rsidRPr="009C4D56">
        <w:t>i</w:t>
      </w:r>
      <w:r w:rsidR="00CE2EA5" w:rsidRPr="009C4D56">
        <w:t xml:space="preserve">s </w:t>
      </w:r>
      <w:r w:rsidR="0070274C" w:rsidRPr="009C4D56">
        <w:t>still t</w:t>
      </w:r>
      <w:r w:rsidR="009C5AAC" w:rsidRPr="009C4D56">
        <w:t xml:space="preserve">o </w:t>
      </w:r>
      <w:r w:rsidR="00CE2EA5" w:rsidRPr="009C4D56">
        <w:t xml:space="preserve">measure the sizes of the pieces of land.  </w:t>
      </w:r>
    </w:p>
    <w:p w:rsidR="008469C3" w:rsidRPr="009C4D56" w:rsidRDefault="0070274C" w:rsidP="00CE2EA5">
      <w:pPr>
        <w:pStyle w:val="ListParagraph"/>
        <w:ind w:left="786"/>
      </w:pPr>
      <w:r w:rsidRPr="009C4D56">
        <w:t>Contact needs to be made with the landowners of the spaces to be included.</w:t>
      </w:r>
    </w:p>
    <w:p w:rsidR="008662A2" w:rsidRPr="009C4D56" w:rsidRDefault="006A6000" w:rsidP="008662A2">
      <w:pPr>
        <w:pStyle w:val="ListParagraph"/>
        <w:ind w:left="768"/>
        <w:rPr>
          <w:b/>
          <w:bCs/>
        </w:rPr>
      </w:pPr>
      <w:r w:rsidRPr="009C4D56">
        <w:rPr>
          <w:b/>
          <w:bCs/>
        </w:rPr>
        <w:t>Action</w:t>
      </w:r>
      <w:r w:rsidR="008662A2" w:rsidRPr="009C4D56">
        <w:rPr>
          <w:b/>
          <w:bCs/>
        </w:rPr>
        <w:t>:</w:t>
      </w:r>
    </w:p>
    <w:p w:rsidR="008662A2" w:rsidRPr="009C4D56" w:rsidRDefault="0070274C" w:rsidP="008662A2">
      <w:pPr>
        <w:pStyle w:val="ListParagraph"/>
        <w:ind w:left="768"/>
      </w:pPr>
      <w:proofErr w:type="gramStart"/>
      <w:r w:rsidRPr="009C4D56">
        <w:t>Template letter to landowners to be circulated</w:t>
      </w:r>
      <w:r w:rsidR="000201A3" w:rsidRPr="009C4D56">
        <w:t>.</w:t>
      </w:r>
      <w:proofErr w:type="gramEnd"/>
      <w:r w:rsidR="000201A3" w:rsidRPr="009C4D56">
        <w:t xml:space="preserve"> (</w:t>
      </w:r>
      <w:r w:rsidRPr="009C4D56">
        <w:t>LC</w:t>
      </w:r>
      <w:r w:rsidR="000201A3" w:rsidRPr="009C4D56">
        <w:t>)</w:t>
      </w:r>
    </w:p>
    <w:p w:rsidR="006A6000" w:rsidRPr="009C4D56" w:rsidRDefault="009E287C" w:rsidP="00EC0664">
      <w:pPr>
        <w:pStyle w:val="ListParagraph"/>
        <w:spacing w:after="120" w:line="240" w:lineRule="auto"/>
        <w:ind w:left="765"/>
        <w:contextualSpacing w:val="0"/>
      </w:pPr>
      <w:r w:rsidRPr="009C4D56">
        <w:t xml:space="preserve">Measure sizes </w:t>
      </w:r>
      <w:r w:rsidR="000201A3" w:rsidRPr="009C4D56">
        <w:t>of Green Spaces</w:t>
      </w:r>
      <w:r w:rsidR="00093E17" w:rsidRPr="009C4D56">
        <w:t>/update form</w:t>
      </w:r>
      <w:r w:rsidRPr="009C4D56">
        <w:t>. (CM</w:t>
      </w:r>
      <w:r w:rsidR="00093E17" w:rsidRPr="009C4D56">
        <w:t>/WG</w:t>
      </w:r>
      <w:r w:rsidRPr="009C4D56">
        <w:t>)</w:t>
      </w:r>
      <w:r w:rsidR="00117481" w:rsidRPr="009C4D56">
        <w:tab/>
      </w:r>
    </w:p>
    <w:p w:rsidR="00B04E6D" w:rsidRPr="009C4D56" w:rsidRDefault="00117481" w:rsidP="0070274C">
      <w:pPr>
        <w:pStyle w:val="ListParagraph"/>
        <w:numPr>
          <w:ilvl w:val="0"/>
          <w:numId w:val="3"/>
        </w:numPr>
        <w:ind w:left="782" w:hanging="357"/>
      </w:pPr>
      <w:r w:rsidRPr="009C4D56">
        <w:rPr>
          <w:b/>
          <w:bCs/>
        </w:rPr>
        <w:t>Key Viewpoints</w:t>
      </w:r>
      <w:r w:rsidR="00812ECC" w:rsidRPr="009C4D56">
        <w:rPr>
          <w:b/>
          <w:bCs/>
        </w:rPr>
        <w:t>:</w:t>
      </w:r>
      <w:r w:rsidRPr="009C4D56">
        <w:rPr>
          <w:b/>
          <w:bCs/>
        </w:rPr>
        <w:t xml:space="preserve"> </w:t>
      </w:r>
      <w:r w:rsidR="0070274C" w:rsidRPr="009C4D56">
        <w:t>this is now completed.</w:t>
      </w:r>
    </w:p>
    <w:p w:rsidR="00B04E6D" w:rsidRPr="009C4D56" w:rsidRDefault="006E0110" w:rsidP="00EC0664">
      <w:pPr>
        <w:pStyle w:val="ListParagraph"/>
        <w:numPr>
          <w:ilvl w:val="0"/>
          <w:numId w:val="3"/>
        </w:numPr>
        <w:ind w:left="782" w:hanging="357"/>
      </w:pPr>
      <w:r w:rsidRPr="009C4D56">
        <w:rPr>
          <w:b/>
          <w:bCs/>
        </w:rPr>
        <w:t>Ecological areas and corridors</w:t>
      </w:r>
      <w:r w:rsidR="00812ECC" w:rsidRPr="009C4D56">
        <w:rPr>
          <w:b/>
          <w:bCs/>
        </w:rPr>
        <w:t>:</w:t>
      </w:r>
      <w:r w:rsidRPr="009C4D56">
        <w:t xml:space="preserve"> </w:t>
      </w:r>
      <w:r w:rsidR="0070274C" w:rsidRPr="009C4D56">
        <w:t xml:space="preserve">Jo Lester suggested looking at the Community Led Plan for the original research but this does not include a map.  </w:t>
      </w:r>
    </w:p>
    <w:p w:rsidR="0070274C" w:rsidRPr="009C4D56" w:rsidRDefault="0070274C" w:rsidP="0070274C">
      <w:pPr>
        <w:pStyle w:val="ListParagraph"/>
        <w:ind w:left="782"/>
      </w:pPr>
      <w:r w:rsidRPr="009C4D56">
        <w:rPr>
          <w:b/>
          <w:bCs/>
        </w:rPr>
        <w:t>Action:</w:t>
      </w:r>
    </w:p>
    <w:p w:rsidR="0070274C" w:rsidRPr="009C4D56" w:rsidRDefault="0070274C" w:rsidP="0070274C">
      <w:pPr>
        <w:pStyle w:val="ListParagraph"/>
        <w:ind w:left="782"/>
      </w:pPr>
      <w:r w:rsidRPr="009C4D56">
        <w:t>LC will contact Jo again but provide her with a draft map for comment on.</w:t>
      </w:r>
    </w:p>
    <w:p w:rsidR="00286179" w:rsidRPr="009C4D56" w:rsidRDefault="003A0772" w:rsidP="007E6095">
      <w:pPr>
        <w:pStyle w:val="ListParagraph"/>
        <w:numPr>
          <w:ilvl w:val="0"/>
          <w:numId w:val="3"/>
        </w:numPr>
        <w:spacing w:after="0"/>
        <w:ind w:left="782" w:hanging="357"/>
        <w:contextualSpacing w:val="0"/>
      </w:pPr>
      <w:r w:rsidRPr="009C4D56">
        <w:rPr>
          <w:b/>
          <w:bCs/>
        </w:rPr>
        <w:t>Heritage Assets</w:t>
      </w:r>
      <w:r w:rsidR="00812ECC" w:rsidRPr="009C4D56">
        <w:rPr>
          <w:b/>
          <w:bCs/>
        </w:rPr>
        <w:t>:</w:t>
      </w:r>
      <w:r w:rsidRPr="009C4D56">
        <w:rPr>
          <w:b/>
          <w:bCs/>
        </w:rPr>
        <w:t xml:space="preserve"> </w:t>
      </w:r>
      <w:r w:rsidR="00A67EC0" w:rsidRPr="009C4D56">
        <w:t xml:space="preserve">the updated document had been circulated. </w:t>
      </w:r>
      <w:r w:rsidR="00286179" w:rsidRPr="009C4D56">
        <w:t xml:space="preserve"> No history has been found on the Smokehouse.  It could be described as an ‘enigmatic historical building of great interest to the village’. And there is not much information on The Old Hall, although the site is of historic interest. </w:t>
      </w:r>
    </w:p>
    <w:p w:rsidR="00286179" w:rsidRPr="009C4D56" w:rsidRDefault="00286179" w:rsidP="00286179">
      <w:pPr>
        <w:pStyle w:val="ListParagraph"/>
        <w:spacing w:after="0"/>
        <w:ind w:left="782"/>
        <w:contextualSpacing w:val="0"/>
      </w:pPr>
      <w:r w:rsidRPr="009C4D56">
        <w:t xml:space="preserve">CM has communicated with NCC but they are away this week so he </w:t>
      </w:r>
      <w:proofErr w:type="gramStart"/>
      <w:r w:rsidRPr="009C4D56">
        <w:t>will</w:t>
      </w:r>
      <w:proofErr w:type="gramEnd"/>
      <w:r w:rsidRPr="009C4D56">
        <w:t xml:space="preserve"> feedback at the next meeting.</w:t>
      </w:r>
    </w:p>
    <w:p w:rsidR="00286179" w:rsidRPr="009C4D56" w:rsidRDefault="00286179" w:rsidP="00286179">
      <w:pPr>
        <w:pStyle w:val="ListParagraph"/>
        <w:spacing w:after="0"/>
        <w:ind w:left="782"/>
        <w:contextualSpacing w:val="0"/>
      </w:pPr>
      <w:r w:rsidRPr="009C4D56">
        <w:t>The Ferry and Ferry Inn have been amalgamated.</w:t>
      </w:r>
    </w:p>
    <w:p w:rsidR="00117481" w:rsidRPr="009C4D56" w:rsidRDefault="00286179" w:rsidP="00286179">
      <w:pPr>
        <w:pStyle w:val="ListParagraph"/>
        <w:spacing w:after="0"/>
        <w:ind w:left="782"/>
        <w:contextualSpacing w:val="0"/>
      </w:pPr>
      <w:r w:rsidRPr="009C4D56">
        <w:t>The meeting agreed to proceed with the information gathered so far and ask the wider community if further information is required.</w:t>
      </w:r>
    </w:p>
    <w:p w:rsidR="00117481" w:rsidRPr="009C4D56" w:rsidRDefault="00117481" w:rsidP="00B06388">
      <w:pPr>
        <w:spacing w:after="120"/>
        <w:ind w:left="765"/>
      </w:pPr>
      <w:r w:rsidRPr="009C4D56">
        <w:rPr>
          <w:b/>
          <w:bCs/>
        </w:rPr>
        <w:t>Action:</w:t>
      </w:r>
      <w:r w:rsidRPr="009C4D56">
        <w:t xml:space="preserve">                                           </w:t>
      </w:r>
      <w:r w:rsidR="00D713EF" w:rsidRPr="009C4D56">
        <w:t xml:space="preserve">                                                                                                                  </w:t>
      </w:r>
      <w:r w:rsidR="00E50532" w:rsidRPr="009C4D56">
        <w:t>CM</w:t>
      </w:r>
      <w:r w:rsidR="00286179" w:rsidRPr="009C4D56">
        <w:t xml:space="preserve"> to feedback on information gathered from NCC.</w:t>
      </w:r>
      <w:r w:rsidRPr="009C4D56">
        <w:t xml:space="preserve"> </w:t>
      </w:r>
    </w:p>
    <w:p w:rsidR="004F14E4" w:rsidRPr="009C4D56" w:rsidRDefault="00D713EF" w:rsidP="00812ECC">
      <w:pPr>
        <w:pStyle w:val="ListParagraph"/>
        <w:numPr>
          <w:ilvl w:val="0"/>
          <w:numId w:val="3"/>
        </w:numPr>
        <w:ind w:left="782" w:hanging="357"/>
      </w:pPr>
      <w:r w:rsidRPr="009C4D56">
        <w:rPr>
          <w:b/>
          <w:bCs/>
        </w:rPr>
        <w:t>Draft AECOM Design Codes Report</w:t>
      </w:r>
      <w:r w:rsidR="00812ECC" w:rsidRPr="009C4D56">
        <w:rPr>
          <w:b/>
          <w:bCs/>
        </w:rPr>
        <w:t>:</w:t>
      </w:r>
      <w:r w:rsidR="000E1F55" w:rsidRPr="009C4D56">
        <w:rPr>
          <w:b/>
          <w:bCs/>
        </w:rPr>
        <w:t xml:space="preserve">  </w:t>
      </w:r>
      <w:r w:rsidR="000C427C" w:rsidRPr="009C4D56">
        <w:t xml:space="preserve">the revised plan provided by AECOM </w:t>
      </w:r>
      <w:r w:rsidR="004F14E4" w:rsidRPr="009C4D56">
        <w:t>shows an access that, at the moment, does not exist and upon which the whole plan is dependent, and therefore should not be included.  In its current form the site is undeliverable.</w:t>
      </w:r>
    </w:p>
    <w:p w:rsidR="00567D92" w:rsidRPr="009C4D56" w:rsidRDefault="00E33AED" w:rsidP="004F14E4">
      <w:pPr>
        <w:pStyle w:val="ListParagraph"/>
        <w:ind w:left="782"/>
      </w:pPr>
      <w:r w:rsidRPr="009C4D56">
        <w:rPr>
          <w:bCs/>
        </w:rPr>
        <w:t xml:space="preserve">We would have liked AECOM to state that if the site is to be developed then it should include a playing field for the school and parking for staff, but this is not possible.  AECOM </w:t>
      </w:r>
      <w:r w:rsidRPr="009C4D56">
        <w:rPr>
          <w:bCs/>
        </w:rPr>
        <w:lastRenderedPageBreak/>
        <w:t xml:space="preserve">did say they could flag it as an aspiration in the text. </w:t>
      </w:r>
      <w:r w:rsidRPr="009C4D56">
        <w:t>I</w:t>
      </w:r>
      <w:r w:rsidR="000C427C" w:rsidRPr="009C4D56">
        <w:t xml:space="preserve">t was decided to </w:t>
      </w:r>
      <w:r w:rsidRPr="009C4D56">
        <w:t xml:space="preserve">ask AECOM to </w:t>
      </w:r>
      <w:r w:rsidR="000C427C" w:rsidRPr="009C4D56">
        <w:t>remove the plan completely.  There are still issues with spelling and grammar in the text.</w:t>
      </w:r>
    </w:p>
    <w:p w:rsidR="005911C1" w:rsidRPr="009C4D56" w:rsidRDefault="005911C1" w:rsidP="005911C1">
      <w:pPr>
        <w:pStyle w:val="ListParagraph"/>
        <w:ind w:left="786"/>
        <w:rPr>
          <w:b/>
          <w:bCs/>
        </w:rPr>
      </w:pPr>
      <w:r w:rsidRPr="009C4D56">
        <w:rPr>
          <w:b/>
          <w:bCs/>
        </w:rPr>
        <w:t>Action:</w:t>
      </w:r>
    </w:p>
    <w:p w:rsidR="0026526D" w:rsidRPr="009C4D56" w:rsidRDefault="005911C1" w:rsidP="00EC0664">
      <w:pPr>
        <w:pStyle w:val="ListParagraph"/>
        <w:ind w:left="786"/>
      </w:pPr>
      <w:proofErr w:type="gramStart"/>
      <w:r w:rsidRPr="009C4D56">
        <w:t xml:space="preserve">AECOM to be </w:t>
      </w:r>
      <w:r w:rsidR="00812ECC" w:rsidRPr="009C4D56">
        <w:t xml:space="preserve">asked to </w:t>
      </w:r>
      <w:r w:rsidR="00954BAF" w:rsidRPr="009C4D56">
        <w:t>remove</w:t>
      </w:r>
      <w:r w:rsidR="00812ECC" w:rsidRPr="009C4D56">
        <w:t xml:space="preserve"> the Maypole Hill</w:t>
      </w:r>
      <w:r w:rsidRPr="009C4D56">
        <w:t xml:space="preserve"> plan</w:t>
      </w:r>
      <w:r w:rsidR="00812ECC" w:rsidRPr="009C4D56">
        <w:t>.</w:t>
      </w:r>
      <w:proofErr w:type="gramEnd"/>
      <w:r w:rsidRPr="009C4D56">
        <w:t xml:space="preserve"> (C</w:t>
      </w:r>
      <w:r w:rsidR="00812ECC" w:rsidRPr="009C4D56">
        <w:t>D</w:t>
      </w:r>
      <w:r w:rsidRPr="009C4D56">
        <w:t>)</w:t>
      </w:r>
    </w:p>
    <w:p w:rsidR="00954BAF" w:rsidRPr="009C4D56" w:rsidRDefault="00954BAF" w:rsidP="00B06388">
      <w:pPr>
        <w:pStyle w:val="ListParagraph"/>
        <w:spacing w:after="120"/>
        <w:ind w:left="788"/>
        <w:contextualSpacing w:val="0"/>
      </w:pPr>
      <w:proofErr w:type="gramStart"/>
      <w:r w:rsidRPr="009C4D56">
        <w:t>A policy for the Maypole Hill site to be included in the Plan.</w:t>
      </w:r>
      <w:proofErr w:type="gramEnd"/>
      <w:r w:rsidRPr="009C4D56">
        <w:t xml:space="preserve"> (LC &amp; MT to draft)</w:t>
      </w:r>
    </w:p>
    <w:p w:rsidR="00FA2206" w:rsidRPr="009C4D56" w:rsidRDefault="00EC0664" w:rsidP="006A6E5A">
      <w:pPr>
        <w:pStyle w:val="ListParagraph"/>
        <w:numPr>
          <w:ilvl w:val="0"/>
          <w:numId w:val="2"/>
        </w:numPr>
        <w:ind w:left="425" w:hanging="425"/>
      </w:pPr>
      <w:r w:rsidRPr="009C4D56">
        <w:rPr>
          <w:b/>
          <w:bCs/>
        </w:rPr>
        <w:t>Draft Plan:</w:t>
      </w:r>
      <w:r w:rsidR="007E6095" w:rsidRPr="009C4D56">
        <w:rPr>
          <w:b/>
          <w:bCs/>
        </w:rPr>
        <w:t xml:space="preserve"> </w:t>
      </w:r>
      <w:r w:rsidR="007E6095" w:rsidRPr="009C4D56">
        <w:rPr>
          <w:bCs/>
        </w:rPr>
        <w:t xml:space="preserve">circulated in advance of the meeting.  Small changes were suggested but not all those present had read </w:t>
      </w:r>
      <w:proofErr w:type="gramStart"/>
      <w:r w:rsidR="007E6095" w:rsidRPr="009C4D56">
        <w:rPr>
          <w:bCs/>
        </w:rPr>
        <w:t>all of the</w:t>
      </w:r>
      <w:proofErr w:type="gramEnd"/>
      <w:r w:rsidR="007E6095" w:rsidRPr="009C4D56">
        <w:rPr>
          <w:bCs/>
        </w:rPr>
        <w:t xml:space="preserve"> document.  TN requested a summary of the policies to be detailed at the beginning as an easy reference point for those reading it.  And a section on actions needed from the Plan and who should be responsible for monitoring them.</w:t>
      </w:r>
    </w:p>
    <w:p w:rsidR="00C64687" w:rsidRPr="009C4D56" w:rsidRDefault="00C64687" w:rsidP="00C64687">
      <w:pPr>
        <w:pStyle w:val="ListParagraph"/>
        <w:ind w:left="425"/>
      </w:pPr>
      <w:r w:rsidRPr="009C4D56">
        <w:rPr>
          <w:b/>
          <w:bCs/>
        </w:rPr>
        <w:t>Action:</w:t>
      </w:r>
    </w:p>
    <w:p w:rsidR="00C64687" w:rsidRPr="009C4D56" w:rsidRDefault="00C64687" w:rsidP="00B06388">
      <w:pPr>
        <w:pStyle w:val="ListParagraph"/>
        <w:spacing w:after="120"/>
        <w:ind w:left="425"/>
        <w:contextualSpacing w:val="0"/>
      </w:pPr>
      <w:r w:rsidRPr="009C4D56">
        <w:t>Revised Draft Plan to be circulated for discussion at the next meeting (LC/MT)</w:t>
      </w:r>
    </w:p>
    <w:p w:rsidR="009747CE" w:rsidRPr="009C4D56" w:rsidRDefault="00FA2206" w:rsidP="00C64687">
      <w:pPr>
        <w:pStyle w:val="ListParagraph"/>
        <w:numPr>
          <w:ilvl w:val="0"/>
          <w:numId w:val="2"/>
        </w:numPr>
        <w:ind w:left="426" w:hanging="426"/>
      </w:pPr>
      <w:r w:rsidRPr="009C4D56">
        <w:rPr>
          <w:b/>
          <w:bCs/>
        </w:rPr>
        <w:t>Financial matters</w:t>
      </w:r>
      <w:r w:rsidR="006A6E5A" w:rsidRPr="009C4D56">
        <w:rPr>
          <w:b/>
          <w:bCs/>
        </w:rPr>
        <w:t xml:space="preserve">: </w:t>
      </w:r>
      <w:r w:rsidR="006A6E5A" w:rsidRPr="009C4D56">
        <w:rPr>
          <w:bCs/>
        </w:rPr>
        <w:t xml:space="preserve">CD </w:t>
      </w:r>
      <w:r w:rsidR="009747CE" w:rsidRPr="009C4D56">
        <w:rPr>
          <w:bCs/>
        </w:rPr>
        <w:t>has just submitted the application for the next Locality Grant.</w:t>
      </w:r>
      <w:r w:rsidR="009747CE" w:rsidRPr="009C4D56">
        <w:t xml:space="preserve">  We have £1,700 left from the original £10,000 allowed, but should be able to access an additional £8,000 as we are incorporating Design Codes.  Site Allocations also count towards the £8k but we are unsure if any sites will come forward.</w:t>
      </w:r>
    </w:p>
    <w:p w:rsidR="003C517C" w:rsidRPr="009C4D56" w:rsidRDefault="009747CE" w:rsidP="00B06388">
      <w:pPr>
        <w:pStyle w:val="ListParagraph"/>
        <w:spacing w:after="120"/>
        <w:ind w:left="425"/>
        <w:contextualSpacing w:val="0"/>
      </w:pPr>
      <w:r w:rsidRPr="009C4D56">
        <w:rPr>
          <w:bCs/>
        </w:rPr>
        <w:t>No application has been made to Broadland yet.  This will be submitted once the Locality funding is confirmed and an assessment of any additional funding need has been completed.</w:t>
      </w:r>
    </w:p>
    <w:p w:rsidR="006A6E5A" w:rsidRPr="009C4D56" w:rsidRDefault="003C517C" w:rsidP="00C64687">
      <w:pPr>
        <w:pStyle w:val="ListParagraph"/>
        <w:numPr>
          <w:ilvl w:val="0"/>
          <w:numId w:val="2"/>
        </w:numPr>
        <w:ind w:left="426" w:hanging="426"/>
      </w:pPr>
      <w:r w:rsidRPr="009C4D56">
        <w:rPr>
          <w:b/>
          <w:bCs/>
        </w:rPr>
        <w:t>Items for next meeting</w:t>
      </w:r>
      <w:r w:rsidR="006A6E5A" w:rsidRPr="009C4D56">
        <w:rPr>
          <w:b/>
          <w:bCs/>
        </w:rPr>
        <w:t>:</w:t>
      </w:r>
      <w:r w:rsidRPr="009C4D56">
        <w:rPr>
          <w:b/>
          <w:bCs/>
        </w:rPr>
        <w:t xml:space="preserve">  </w:t>
      </w:r>
    </w:p>
    <w:p w:rsidR="006A6E5A" w:rsidRPr="009C4D56" w:rsidRDefault="003C517C" w:rsidP="00C64687">
      <w:pPr>
        <w:pStyle w:val="ListParagraph"/>
        <w:ind w:left="426"/>
      </w:pPr>
      <w:r w:rsidRPr="009C4D56">
        <w:t>Draft Plan</w:t>
      </w:r>
    </w:p>
    <w:p w:rsidR="009747CE" w:rsidRPr="009C4D56" w:rsidRDefault="009747CE" w:rsidP="00C64687">
      <w:pPr>
        <w:pStyle w:val="ListParagraph"/>
        <w:ind w:left="426"/>
      </w:pPr>
      <w:r w:rsidRPr="009C4D56">
        <w:t>Call for Sites</w:t>
      </w:r>
    </w:p>
    <w:p w:rsidR="003C517C" w:rsidRPr="009C4D56" w:rsidRDefault="006A6E5A" w:rsidP="00C64687">
      <w:pPr>
        <w:pStyle w:val="ListParagraph"/>
        <w:ind w:left="426"/>
      </w:pPr>
      <w:r w:rsidRPr="009C4D56">
        <w:t>Ecological Corridors</w:t>
      </w:r>
    </w:p>
    <w:p w:rsidR="005F2010" w:rsidRPr="009C4D56" w:rsidRDefault="006A6E5A" w:rsidP="00C64687">
      <w:pPr>
        <w:pStyle w:val="ListParagraph"/>
        <w:ind w:left="426"/>
      </w:pPr>
      <w:r w:rsidRPr="009C4D56">
        <w:t>Heritage Assets</w:t>
      </w:r>
    </w:p>
    <w:p w:rsidR="009747CE" w:rsidRPr="009C4D56" w:rsidRDefault="009747CE" w:rsidP="00C64687">
      <w:pPr>
        <w:pStyle w:val="ListParagraph"/>
        <w:ind w:left="426"/>
      </w:pPr>
      <w:r w:rsidRPr="009C4D56">
        <w:t>Green Space letter template</w:t>
      </w:r>
    </w:p>
    <w:p w:rsidR="003C517C" w:rsidRPr="009C4D56" w:rsidRDefault="003C517C" w:rsidP="00B06388">
      <w:pPr>
        <w:pStyle w:val="ListParagraph"/>
        <w:numPr>
          <w:ilvl w:val="0"/>
          <w:numId w:val="2"/>
        </w:numPr>
        <w:spacing w:after="120"/>
        <w:ind w:left="425" w:hanging="425"/>
        <w:contextualSpacing w:val="0"/>
      </w:pPr>
      <w:r w:rsidRPr="009C4D56">
        <w:t xml:space="preserve"> </w:t>
      </w:r>
      <w:r w:rsidRPr="009C4D56">
        <w:rPr>
          <w:b/>
          <w:bCs/>
        </w:rPr>
        <w:t>Date and time of next meeting</w:t>
      </w:r>
      <w:r w:rsidR="006A6E5A" w:rsidRPr="009C4D56">
        <w:rPr>
          <w:b/>
          <w:bCs/>
        </w:rPr>
        <w:t>:</w:t>
      </w:r>
      <w:r w:rsidR="006A6E5A" w:rsidRPr="009C4D56">
        <w:rPr>
          <w:bCs/>
        </w:rPr>
        <w:t xml:space="preserve"> </w:t>
      </w:r>
      <w:r w:rsidR="009747CE" w:rsidRPr="009C4D56">
        <w:rPr>
          <w:bCs/>
        </w:rPr>
        <w:t>suggested dates</w:t>
      </w:r>
      <w:r w:rsidR="00E755C4" w:rsidRPr="009C4D56">
        <w:rPr>
          <w:bCs/>
        </w:rPr>
        <w:t xml:space="preserve"> of the 8</w:t>
      </w:r>
      <w:r w:rsidR="00E755C4" w:rsidRPr="009C4D56">
        <w:rPr>
          <w:bCs/>
          <w:vertAlign w:val="superscript"/>
        </w:rPr>
        <w:t>th</w:t>
      </w:r>
      <w:r w:rsidR="00E755C4" w:rsidRPr="009C4D56">
        <w:rPr>
          <w:bCs/>
        </w:rPr>
        <w:t xml:space="preserve"> or 9</w:t>
      </w:r>
      <w:r w:rsidR="00E755C4" w:rsidRPr="009C4D56">
        <w:rPr>
          <w:bCs/>
          <w:vertAlign w:val="superscript"/>
        </w:rPr>
        <w:t>th</w:t>
      </w:r>
      <w:r w:rsidR="00E755C4" w:rsidRPr="009C4D56">
        <w:rPr>
          <w:bCs/>
        </w:rPr>
        <w:t xml:space="preserve"> August</w:t>
      </w:r>
      <w:r w:rsidR="00286179" w:rsidRPr="009C4D56">
        <w:rPr>
          <w:bCs/>
        </w:rPr>
        <w:t xml:space="preserve">. </w:t>
      </w:r>
      <w:r w:rsidR="00E755C4" w:rsidRPr="009C4D56">
        <w:rPr>
          <w:bCs/>
        </w:rPr>
        <w:t xml:space="preserve"> CD to check and circulate for best fit</w:t>
      </w:r>
      <w:r w:rsidR="00383433" w:rsidRPr="009C4D56">
        <w:t>.</w:t>
      </w:r>
      <w:r w:rsidR="00E755C4" w:rsidRPr="009C4D56">
        <w:t xml:space="preserve">  The meeting finished at 14</w:t>
      </w:r>
      <w:r w:rsidR="006A6E5A" w:rsidRPr="009C4D56">
        <w:t>:</w:t>
      </w:r>
      <w:r w:rsidR="00E755C4" w:rsidRPr="009C4D56">
        <w:t>45</w:t>
      </w:r>
      <w:r w:rsidR="006A6E5A" w:rsidRPr="009C4D56">
        <w:t>.</w:t>
      </w:r>
    </w:p>
    <w:p w:rsidR="003C517C" w:rsidRPr="00FA2206" w:rsidRDefault="003C517C" w:rsidP="003C517C">
      <w:pPr>
        <w:pStyle w:val="ListParagraph"/>
        <w:ind w:left="2160"/>
      </w:pPr>
      <w:r>
        <w:t xml:space="preserve">        </w:t>
      </w:r>
    </w:p>
    <w:p w:rsidR="00D932D4" w:rsidRPr="00D40CED" w:rsidRDefault="00D932D4" w:rsidP="00D40CED"/>
    <w:sectPr w:rsidR="00D932D4" w:rsidRPr="00D40CED" w:rsidSect="00E33AED">
      <w:footerReference w:type="default" r:id="rId8"/>
      <w:pgSz w:w="11906" w:h="16838"/>
      <w:pgMar w:top="1418" w:right="1440" w:bottom="1276" w:left="144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66" w:rsidRDefault="00573C66" w:rsidP="00D932D4">
      <w:pPr>
        <w:spacing w:after="0" w:line="240" w:lineRule="auto"/>
      </w:pPr>
      <w:r>
        <w:separator/>
      </w:r>
    </w:p>
  </w:endnote>
  <w:endnote w:type="continuationSeparator" w:id="0">
    <w:p w:rsidR="00573C66" w:rsidRDefault="00573C66" w:rsidP="00D9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87" w:rsidRDefault="00C64687" w:rsidP="000A0BC4">
    <w:pPr>
      <w:pStyle w:val="Footer"/>
    </w:pPr>
    <w:r>
      <w:t>Draft Minutes Reedham NP meeting 30</w:t>
    </w:r>
    <w:r w:rsidRPr="000A0BC4">
      <w:rPr>
        <w:vertAlign w:val="superscript"/>
      </w:rPr>
      <w:t>th</w:t>
    </w:r>
    <w:r>
      <w:t xml:space="preserve"> June 2022                                                                                                            </w:t>
    </w:r>
    <w:sdt>
      <w:sdtPr>
        <w:id w:val="437262456"/>
        <w:docPartObj>
          <w:docPartGallery w:val="Page Numbers (Bottom of Page)"/>
          <w:docPartUnique/>
        </w:docPartObj>
      </w:sdtPr>
      <w:sdtEndPr>
        <w:rPr>
          <w:noProof/>
        </w:rPr>
      </w:sdtEndPr>
      <w:sdtContent>
        <w:r>
          <w:t xml:space="preserve"> </w:t>
        </w:r>
        <w:fldSimple w:instr=" PAGE   \* MERGEFORMAT ">
          <w:r w:rsidR="009C4D56">
            <w:rPr>
              <w:noProof/>
            </w:rPr>
            <w:t>1</w:t>
          </w:r>
        </w:fldSimple>
      </w:sdtContent>
    </w:sdt>
  </w:p>
  <w:p w:rsidR="00C64687" w:rsidRDefault="00C64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66" w:rsidRDefault="00573C66" w:rsidP="00D932D4">
      <w:pPr>
        <w:spacing w:after="0" w:line="240" w:lineRule="auto"/>
      </w:pPr>
      <w:r>
        <w:separator/>
      </w:r>
    </w:p>
  </w:footnote>
  <w:footnote w:type="continuationSeparator" w:id="0">
    <w:p w:rsidR="00573C66" w:rsidRDefault="00573C66" w:rsidP="00D93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D09A2"/>
    <w:multiLevelType w:val="hybridMultilevel"/>
    <w:tmpl w:val="960A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03F21"/>
    <w:multiLevelType w:val="hybridMultilevel"/>
    <w:tmpl w:val="322A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6541E8"/>
    <w:multiLevelType w:val="hybridMultilevel"/>
    <w:tmpl w:val="F580EAF0"/>
    <w:lvl w:ilvl="0" w:tplc="0FFA681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8E066DB"/>
    <w:multiLevelType w:val="hybridMultilevel"/>
    <w:tmpl w:val="3FEE0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1726DB"/>
    <w:rsid w:val="000201A3"/>
    <w:rsid w:val="00022C8C"/>
    <w:rsid w:val="00032691"/>
    <w:rsid w:val="00093E17"/>
    <w:rsid w:val="000A0BC4"/>
    <w:rsid w:val="000B2095"/>
    <w:rsid w:val="000C427C"/>
    <w:rsid w:val="000D4023"/>
    <w:rsid w:val="000E1F55"/>
    <w:rsid w:val="00103771"/>
    <w:rsid w:val="001071E2"/>
    <w:rsid w:val="00117481"/>
    <w:rsid w:val="001565F6"/>
    <w:rsid w:val="001726DB"/>
    <w:rsid w:val="001749CE"/>
    <w:rsid w:val="00196D1F"/>
    <w:rsid w:val="001A6CA1"/>
    <w:rsid w:val="001C37CD"/>
    <w:rsid w:val="001C5CEE"/>
    <w:rsid w:val="00204D93"/>
    <w:rsid w:val="0026526D"/>
    <w:rsid w:val="00286179"/>
    <w:rsid w:val="002B1F89"/>
    <w:rsid w:val="002E73E2"/>
    <w:rsid w:val="002F40C8"/>
    <w:rsid w:val="00371590"/>
    <w:rsid w:val="00383433"/>
    <w:rsid w:val="00395EE9"/>
    <w:rsid w:val="003A0772"/>
    <w:rsid w:val="003B52D1"/>
    <w:rsid w:val="003C517C"/>
    <w:rsid w:val="003F4B3D"/>
    <w:rsid w:val="004156F6"/>
    <w:rsid w:val="004502A2"/>
    <w:rsid w:val="00492195"/>
    <w:rsid w:val="004B355B"/>
    <w:rsid w:val="004C0C4D"/>
    <w:rsid w:val="004C71AF"/>
    <w:rsid w:val="004F14E4"/>
    <w:rsid w:val="00524CED"/>
    <w:rsid w:val="005608C0"/>
    <w:rsid w:val="0056509E"/>
    <w:rsid w:val="00567D92"/>
    <w:rsid w:val="00573C66"/>
    <w:rsid w:val="005911C1"/>
    <w:rsid w:val="005A08A5"/>
    <w:rsid w:val="005F2010"/>
    <w:rsid w:val="00637C48"/>
    <w:rsid w:val="00656A18"/>
    <w:rsid w:val="006747B8"/>
    <w:rsid w:val="006870B9"/>
    <w:rsid w:val="006A6000"/>
    <w:rsid w:val="006A6E5A"/>
    <w:rsid w:val="006A7932"/>
    <w:rsid w:val="006D56B1"/>
    <w:rsid w:val="006E0110"/>
    <w:rsid w:val="0070274C"/>
    <w:rsid w:val="0070507F"/>
    <w:rsid w:val="00733320"/>
    <w:rsid w:val="007C4E35"/>
    <w:rsid w:val="007E6095"/>
    <w:rsid w:val="00812ECC"/>
    <w:rsid w:val="00841C0A"/>
    <w:rsid w:val="0084323E"/>
    <w:rsid w:val="00843480"/>
    <w:rsid w:val="008469C3"/>
    <w:rsid w:val="008662A2"/>
    <w:rsid w:val="00883B89"/>
    <w:rsid w:val="00895318"/>
    <w:rsid w:val="008B47E7"/>
    <w:rsid w:val="008D57E7"/>
    <w:rsid w:val="008E24DB"/>
    <w:rsid w:val="008F3EAD"/>
    <w:rsid w:val="00900487"/>
    <w:rsid w:val="00914C91"/>
    <w:rsid w:val="00954BAF"/>
    <w:rsid w:val="009747CE"/>
    <w:rsid w:val="009C2D84"/>
    <w:rsid w:val="009C4D56"/>
    <w:rsid w:val="009C5AAC"/>
    <w:rsid w:val="009D1455"/>
    <w:rsid w:val="009E287C"/>
    <w:rsid w:val="00A07720"/>
    <w:rsid w:val="00A36316"/>
    <w:rsid w:val="00A47C1E"/>
    <w:rsid w:val="00A50087"/>
    <w:rsid w:val="00A67EC0"/>
    <w:rsid w:val="00B04E6D"/>
    <w:rsid w:val="00B06388"/>
    <w:rsid w:val="00B55265"/>
    <w:rsid w:val="00B87046"/>
    <w:rsid w:val="00B92D20"/>
    <w:rsid w:val="00BA6DAF"/>
    <w:rsid w:val="00BE4D15"/>
    <w:rsid w:val="00C51C30"/>
    <w:rsid w:val="00C64687"/>
    <w:rsid w:val="00C92744"/>
    <w:rsid w:val="00CB11E0"/>
    <w:rsid w:val="00CB473C"/>
    <w:rsid w:val="00CC2AED"/>
    <w:rsid w:val="00CD1436"/>
    <w:rsid w:val="00CE2EA5"/>
    <w:rsid w:val="00D40B2F"/>
    <w:rsid w:val="00D40CED"/>
    <w:rsid w:val="00D646D2"/>
    <w:rsid w:val="00D713EF"/>
    <w:rsid w:val="00D932D4"/>
    <w:rsid w:val="00D95A54"/>
    <w:rsid w:val="00DC3BA9"/>
    <w:rsid w:val="00E33AED"/>
    <w:rsid w:val="00E50532"/>
    <w:rsid w:val="00E64D01"/>
    <w:rsid w:val="00E755C4"/>
    <w:rsid w:val="00E971D3"/>
    <w:rsid w:val="00EC0664"/>
    <w:rsid w:val="00ED78DD"/>
    <w:rsid w:val="00EE4236"/>
    <w:rsid w:val="00EF67C8"/>
    <w:rsid w:val="00EF69CD"/>
    <w:rsid w:val="00F15D69"/>
    <w:rsid w:val="00F5468D"/>
    <w:rsid w:val="00FA2206"/>
    <w:rsid w:val="00FC11E3"/>
    <w:rsid w:val="00FC6ACC"/>
    <w:rsid w:val="00FD6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DB"/>
    <w:pPr>
      <w:ind w:left="720"/>
      <w:contextualSpacing/>
    </w:pPr>
  </w:style>
  <w:style w:type="paragraph" w:styleId="Title">
    <w:name w:val="Title"/>
    <w:basedOn w:val="Normal"/>
    <w:next w:val="Normal"/>
    <w:link w:val="TitleChar"/>
    <w:uiPriority w:val="10"/>
    <w:qFormat/>
    <w:rsid w:val="001726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26DB"/>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D9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2D4"/>
    <w:rPr>
      <w:sz w:val="20"/>
      <w:szCs w:val="20"/>
    </w:rPr>
  </w:style>
  <w:style w:type="character" w:styleId="FootnoteReference">
    <w:name w:val="footnote reference"/>
    <w:basedOn w:val="DefaultParagraphFont"/>
    <w:uiPriority w:val="99"/>
    <w:semiHidden/>
    <w:unhideWhenUsed/>
    <w:rsid w:val="00D932D4"/>
    <w:rPr>
      <w:vertAlign w:val="superscript"/>
    </w:rPr>
  </w:style>
  <w:style w:type="paragraph" w:styleId="Header">
    <w:name w:val="header"/>
    <w:basedOn w:val="Normal"/>
    <w:link w:val="HeaderChar"/>
    <w:uiPriority w:val="99"/>
    <w:unhideWhenUsed/>
    <w:rsid w:val="00D93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2D4"/>
  </w:style>
  <w:style w:type="paragraph" w:styleId="Footer">
    <w:name w:val="footer"/>
    <w:basedOn w:val="Normal"/>
    <w:link w:val="FooterChar"/>
    <w:uiPriority w:val="99"/>
    <w:unhideWhenUsed/>
    <w:rsid w:val="00D93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2D4"/>
  </w:style>
</w:styles>
</file>

<file path=word/webSettings.xml><?xml version="1.0" encoding="utf-8"?>
<w:webSettings xmlns:r="http://schemas.openxmlformats.org/officeDocument/2006/relationships" xmlns:w="http://schemas.openxmlformats.org/wordprocessingml/2006/main">
  <w:divs>
    <w:div w:id="9893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00D8-79E4-4DD8-B2CF-CEF0D423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Gitsham</dc:creator>
  <cp:lastModifiedBy>Claudia</cp:lastModifiedBy>
  <cp:revision>30</cp:revision>
  <cp:lastPrinted>2022-04-03T06:49:00Z</cp:lastPrinted>
  <dcterms:created xsi:type="dcterms:W3CDTF">2022-06-03T11:32:00Z</dcterms:created>
  <dcterms:modified xsi:type="dcterms:W3CDTF">2022-07-13T14:53:00Z</dcterms:modified>
</cp:coreProperties>
</file>