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A569B4" w:rsidRDefault="00EF2F04" w:rsidP="004A2AC8">
      <w:pPr>
        <w:pStyle w:val="Heading1"/>
        <w:jc w:val="center"/>
        <w:rPr>
          <w:sz w:val="36"/>
        </w:rPr>
      </w:pPr>
      <w:r w:rsidRPr="00A569B4">
        <w:rPr>
          <w:sz w:val="36"/>
        </w:rPr>
        <w:t>REEDHAM PARISH COUNCIL</w:t>
      </w:r>
    </w:p>
    <w:p w:rsidR="00146186" w:rsidRPr="00A569B4" w:rsidRDefault="00146186">
      <w:pPr>
        <w:jc w:val="center"/>
        <w:rPr>
          <w:sz w:val="22"/>
          <w:szCs w:val="22"/>
        </w:rPr>
      </w:pPr>
    </w:p>
    <w:p w:rsidR="00E168C5" w:rsidRPr="00A569B4" w:rsidRDefault="00E168C5" w:rsidP="009134C4">
      <w:pPr>
        <w:jc w:val="center"/>
        <w:rPr>
          <w:szCs w:val="25"/>
        </w:rPr>
      </w:pPr>
      <w:r w:rsidRPr="00A569B4">
        <w:rPr>
          <w:szCs w:val="25"/>
        </w:rPr>
        <w:t>Minutes of the Pa</w:t>
      </w:r>
      <w:r w:rsidR="00EB1B3F" w:rsidRPr="00A569B4">
        <w:rPr>
          <w:szCs w:val="25"/>
        </w:rPr>
        <w:t xml:space="preserve">rish Council meeting held on </w:t>
      </w:r>
      <w:r w:rsidR="00AA4EE2" w:rsidRPr="00A569B4">
        <w:rPr>
          <w:szCs w:val="25"/>
        </w:rPr>
        <w:t>Monday</w:t>
      </w:r>
      <w:r w:rsidRPr="00A569B4">
        <w:rPr>
          <w:szCs w:val="25"/>
        </w:rPr>
        <w:t xml:space="preserve"> </w:t>
      </w:r>
      <w:r w:rsidR="00AA4EE2" w:rsidRPr="00A569B4">
        <w:rPr>
          <w:szCs w:val="25"/>
        </w:rPr>
        <w:t>6</w:t>
      </w:r>
      <w:r w:rsidR="00176580" w:rsidRPr="00A569B4">
        <w:rPr>
          <w:szCs w:val="25"/>
          <w:vertAlign w:val="superscript"/>
        </w:rPr>
        <w:t>th</w:t>
      </w:r>
      <w:r w:rsidR="00176580" w:rsidRPr="00A569B4">
        <w:rPr>
          <w:szCs w:val="25"/>
        </w:rPr>
        <w:t xml:space="preserve"> </w:t>
      </w:r>
      <w:r w:rsidR="00AA4EE2" w:rsidRPr="00A569B4">
        <w:rPr>
          <w:szCs w:val="25"/>
        </w:rPr>
        <w:t>June</w:t>
      </w:r>
      <w:r w:rsidRPr="00A569B4">
        <w:rPr>
          <w:szCs w:val="25"/>
        </w:rPr>
        <w:t xml:space="preserve"> 202</w:t>
      </w:r>
      <w:r w:rsidR="00BF352F" w:rsidRPr="00A569B4">
        <w:rPr>
          <w:szCs w:val="25"/>
        </w:rPr>
        <w:t>2</w:t>
      </w:r>
      <w:r w:rsidRPr="00A569B4">
        <w:rPr>
          <w:szCs w:val="25"/>
        </w:rPr>
        <w:t xml:space="preserve"> </w:t>
      </w:r>
      <w:r w:rsidR="00C84AA9" w:rsidRPr="00A569B4">
        <w:rPr>
          <w:szCs w:val="25"/>
        </w:rPr>
        <w:t>in the Village Hall.</w:t>
      </w:r>
    </w:p>
    <w:p w:rsidR="00E168C5" w:rsidRPr="00A569B4" w:rsidRDefault="00E168C5" w:rsidP="00E168C5">
      <w:pPr>
        <w:jc w:val="both"/>
        <w:rPr>
          <w:sz w:val="22"/>
          <w:szCs w:val="22"/>
        </w:rPr>
      </w:pPr>
    </w:p>
    <w:p w:rsidR="00E168C5" w:rsidRPr="00A569B4" w:rsidRDefault="00E168C5" w:rsidP="00E168C5">
      <w:pPr>
        <w:jc w:val="both"/>
      </w:pPr>
      <w:proofErr w:type="gramStart"/>
      <w:r w:rsidRPr="00A569B4">
        <w:rPr>
          <w:b/>
          <w:bCs/>
          <w:u w:val="single"/>
        </w:rPr>
        <w:t xml:space="preserve">Present </w:t>
      </w:r>
      <w:r w:rsidRPr="00A569B4">
        <w:rPr>
          <w:b/>
          <w:bCs/>
        </w:rPr>
        <w:t xml:space="preserve">- </w:t>
      </w:r>
      <w:r w:rsidRPr="00A569B4">
        <w:t xml:space="preserve">Councillors </w:t>
      </w:r>
      <w:r w:rsidR="002F4337" w:rsidRPr="00A569B4">
        <w:t xml:space="preserve">D Hale </w:t>
      </w:r>
      <w:r w:rsidRPr="00A569B4">
        <w:t xml:space="preserve">(Chair), </w:t>
      </w:r>
      <w:r w:rsidR="00176580" w:rsidRPr="00A569B4">
        <w:t xml:space="preserve">D Rushbrook, </w:t>
      </w:r>
      <w:r w:rsidR="00456807" w:rsidRPr="00A569B4">
        <w:t>M Barnes</w:t>
      </w:r>
      <w:r w:rsidR="002F4337" w:rsidRPr="00A569B4">
        <w:t xml:space="preserve">, </w:t>
      </w:r>
      <w:r w:rsidR="00AA4EE2" w:rsidRPr="00A569B4">
        <w:t xml:space="preserve">L Bassett, T Davey, L George, </w:t>
      </w:r>
      <w:r w:rsidR="00456807" w:rsidRPr="00A569B4">
        <w:t xml:space="preserve">C Mutten, </w:t>
      </w:r>
      <w:r w:rsidR="00421B06" w:rsidRPr="00A569B4">
        <w:t xml:space="preserve">P Bagshaw, </w:t>
      </w:r>
      <w:r w:rsidR="00AA4EE2" w:rsidRPr="00A569B4">
        <w:t xml:space="preserve">S Pittam </w:t>
      </w:r>
      <w:r w:rsidRPr="00A569B4">
        <w:t>and the Parish Clerk C Dick</w:t>
      </w:r>
      <w:r w:rsidR="0045298E" w:rsidRPr="00A569B4">
        <w:t>son.</w:t>
      </w:r>
      <w:proofErr w:type="gramEnd"/>
      <w:r w:rsidR="00421B06" w:rsidRPr="00A569B4">
        <w:t xml:space="preserve"> D</w:t>
      </w:r>
      <w:r w:rsidR="00107C7A" w:rsidRPr="00A569B4">
        <w:t xml:space="preserve">Cllr </w:t>
      </w:r>
      <w:r w:rsidR="00421B06" w:rsidRPr="00A569B4">
        <w:t>G</w:t>
      </w:r>
      <w:r w:rsidR="00107C7A" w:rsidRPr="00A569B4">
        <w:t xml:space="preserve"> </w:t>
      </w:r>
      <w:r w:rsidR="00421B06" w:rsidRPr="00A569B4">
        <w:t>Nurden</w:t>
      </w:r>
      <w:r w:rsidR="00AA4EE2" w:rsidRPr="00A569B4">
        <w:t>,</w:t>
      </w:r>
      <w:r w:rsidR="00107C7A" w:rsidRPr="00A569B4">
        <w:t xml:space="preserve"> </w:t>
      </w:r>
      <w:r w:rsidR="007D3BA0" w:rsidRPr="00A569B4">
        <w:t xml:space="preserve">CCllr L Hempsall, </w:t>
      </w:r>
      <w:r w:rsidR="00107C7A" w:rsidRPr="00A569B4">
        <w:t xml:space="preserve">and </w:t>
      </w:r>
      <w:r w:rsidR="00AA4EE2" w:rsidRPr="00A569B4">
        <w:t>2</w:t>
      </w:r>
      <w:r w:rsidR="008167DB" w:rsidRPr="00A569B4">
        <w:t xml:space="preserve"> </w:t>
      </w:r>
      <w:r w:rsidRPr="00A569B4">
        <w:t>members of the public were in attendance</w:t>
      </w:r>
      <w:r w:rsidR="00176580" w:rsidRPr="00A569B4">
        <w:t xml:space="preserve">.  </w:t>
      </w:r>
      <w:r w:rsidRPr="00A569B4">
        <w:t xml:space="preserve">The Council meeting commenced at </w:t>
      </w:r>
      <w:r w:rsidR="00421B06" w:rsidRPr="00A569B4">
        <w:t>7</w:t>
      </w:r>
      <w:r w:rsidRPr="00A569B4">
        <w:t>.</w:t>
      </w:r>
      <w:r w:rsidR="00421B06" w:rsidRPr="00A569B4">
        <w:t>3</w:t>
      </w:r>
      <w:r w:rsidR="004A2AC8" w:rsidRPr="00A569B4">
        <w:t>0</w:t>
      </w:r>
      <w:r w:rsidRPr="00A569B4">
        <w:t xml:space="preserve"> pm.</w:t>
      </w:r>
    </w:p>
    <w:p w:rsidR="00E168C5" w:rsidRPr="00A569B4" w:rsidRDefault="00E168C5" w:rsidP="00E168C5">
      <w:pPr>
        <w:jc w:val="both"/>
      </w:pPr>
    </w:p>
    <w:p w:rsidR="00E168C5" w:rsidRPr="00A569B4" w:rsidRDefault="00AA4EE2" w:rsidP="00E168C5">
      <w:pPr>
        <w:jc w:val="both"/>
        <w:rPr>
          <w:b/>
          <w:u w:val="single"/>
        </w:rPr>
      </w:pPr>
      <w:r w:rsidRPr="00A569B4">
        <w:rPr>
          <w:b/>
          <w:u w:val="single"/>
        </w:rPr>
        <w:t>1</w:t>
      </w:r>
      <w:r w:rsidR="00421B06" w:rsidRPr="00A569B4">
        <w:rPr>
          <w:b/>
          <w:u w:val="single"/>
        </w:rPr>
        <w:t>-0</w:t>
      </w:r>
      <w:r w:rsidRPr="00A569B4">
        <w:rPr>
          <w:b/>
          <w:u w:val="single"/>
        </w:rPr>
        <w:t>6</w:t>
      </w:r>
      <w:r w:rsidR="00421B06" w:rsidRPr="00A569B4">
        <w:rPr>
          <w:b/>
          <w:u w:val="single"/>
        </w:rPr>
        <w:t xml:space="preserve">) </w:t>
      </w:r>
      <w:r w:rsidR="00E168C5" w:rsidRPr="00A569B4">
        <w:rPr>
          <w:b/>
          <w:u w:val="single"/>
        </w:rPr>
        <w:t>Apologies for Absence</w:t>
      </w:r>
    </w:p>
    <w:p w:rsidR="00A66BFE" w:rsidRPr="00A569B4" w:rsidRDefault="00AA4EE2" w:rsidP="00E168C5">
      <w:pPr>
        <w:jc w:val="both"/>
      </w:pPr>
      <w:r w:rsidRPr="00A569B4">
        <w:t>Cllr R Holt (work)</w:t>
      </w:r>
      <w:r w:rsidR="006537B8" w:rsidRPr="00A569B4">
        <w:t>.</w:t>
      </w:r>
    </w:p>
    <w:p w:rsidR="00E168C5" w:rsidRPr="00A569B4" w:rsidRDefault="00E168C5" w:rsidP="00E168C5">
      <w:pPr>
        <w:jc w:val="both"/>
      </w:pPr>
    </w:p>
    <w:p w:rsidR="00167C7F" w:rsidRPr="00A569B4" w:rsidRDefault="00AA4EE2">
      <w:pPr>
        <w:jc w:val="both"/>
        <w:rPr>
          <w:b/>
          <w:u w:val="single"/>
        </w:rPr>
      </w:pPr>
      <w:r w:rsidRPr="00A569B4">
        <w:rPr>
          <w:b/>
          <w:u w:val="single"/>
        </w:rPr>
        <w:t>2</w:t>
      </w:r>
      <w:r w:rsidR="00774E8F" w:rsidRPr="00A569B4">
        <w:rPr>
          <w:b/>
          <w:u w:val="single"/>
        </w:rPr>
        <w:t>-</w:t>
      </w:r>
      <w:r w:rsidR="00BF352F" w:rsidRPr="00A569B4">
        <w:rPr>
          <w:b/>
          <w:u w:val="single"/>
        </w:rPr>
        <w:t>0</w:t>
      </w:r>
      <w:r w:rsidRPr="00A569B4">
        <w:rPr>
          <w:b/>
          <w:u w:val="single"/>
        </w:rPr>
        <w:t>6</w:t>
      </w:r>
      <w:r w:rsidR="00774E8F" w:rsidRPr="00A569B4">
        <w:rPr>
          <w:b/>
          <w:u w:val="single"/>
        </w:rPr>
        <w:t xml:space="preserve">) </w:t>
      </w:r>
      <w:r w:rsidR="00167C7F" w:rsidRPr="00A569B4">
        <w:rPr>
          <w:b/>
          <w:u w:val="single"/>
        </w:rPr>
        <w:t>Declarations of Interest on the Agenda</w:t>
      </w:r>
    </w:p>
    <w:p w:rsidR="00EB1B3F" w:rsidRPr="00A569B4" w:rsidRDefault="00AA4EE2">
      <w:pPr>
        <w:jc w:val="both"/>
      </w:pPr>
      <w:r w:rsidRPr="00A569B4">
        <w:t>Cllr Mutten owns the land adjacent to Barn Owl Close</w:t>
      </w:r>
      <w:r w:rsidR="00061729" w:rsidRPr="00A569B4">
        <w:t>.</w:t>
      </w:r>
    </w:p>
    <w:p w:rsidR="00167C7F" w:rsidRPr="00A569B4" w:rsidRDefault="00167C7F">
      <w:pPr>
        <w:jc w:val="both"/>
      </w:pPr>
    </w:p>
    <w:p w:rsidR="00167C7F" w:rsidRPr="00A569B4" w:rsidRDefault="00AA4EE2">
      <w:pPr>
        <w:jc w:val="both"/>
        <w:rPr>
          <w:b/>
          <w:u w:val="single"/>
        </w:rPr>
      </w:pPr>
      <w:r w:rsidRPr="00A569B4">
        <w:rPr>
          <w:b/>
          <w:u w:val="single"/>
        </w:rPr>
        <w:t>3</w:t>
      </w:r>
      <w:r w:rsidR="003858E3" w:rsidRPr="00A569B4">
        <w:rPr>
          <w:b/>
          <w:u w:val="single"/>
        </w:rPr>
        <w:t>-</w:t>
      </w:r>
      <w:r w:rsidR="00BF352F" w:rsidRPr="00A569B4">
        <w:rPr>
          <w:b/>
          <w:u w:val="single"/>
        </w:rPr>
        <w:t>0</w:t>
      </w:r>
      <w:r w:rsidRPr="00A569B4">
        <w:rPr>
          <w:b/>
          <w:u w:val="single"/>
        </w:rPr>
        <w:t>6</w:t>
      </w:r>
      <w:proofErr w:type="gramStart"/>
      <w:r w:rsidR="00176580" w:rsidRPr="00A569B4">
        <w:rPr>
          <w:b/>
          <w:u w:val="single"/>
        </w:rPr>
        <w:t>)</w:t>
      </w:r>
      <w:r w:rsidR="00167C7F" w:rsidRPr="00A569B4">
        <w:rPr>
          <w:b/>
          <w:u w:val="single"/>
        </w:rPr>
        <w:t xml:space="preserve">  Minutes</w:t>
      </w:r>
      <w:proofErr w:type="gramEnd"/>
      <w:r w:rsidR="00167C7F" w:rsidRPr="00A569B4">
        <w:rPr>
          <w:b/>
          <w:u w:val="single"/>
        </w:rPr>
        <w:t xml:space="preserve"> of Previous Meeting</w:t>
      </w:r>
      <w:r w:rsidR="007F6337" w:rsidRPr="00A569B4">
        <w:rPr>
          <w:b/>
          <w:u w:val="single"/>
        </w:rPr>
        <w:t>s</w:t>
      </w:r>
    </w:p>
    <w:p w:rsidR="00584A32" w:rsidRPr="00A569B4" w:rsidRDefault="00A7269E" w:rsidP="00A7269E">
      <w:pPr>
        <w:jc w:val="both"/>
      </w:pPr>
      <w:r w:rsidRPr="00A569B4">
        <w:t>The minutes of the Parish Council</w:t>
      </w:r>
      <w:r w:rsidR="00645202" w:rsidRPr="00A569B4">
        <w:t xml:space="preserve"> meeting</w:t>
      </w:r>
      <w:r w:rsidRPr="00A569B4">
        <w:t xml:space="preserve"> held</w:t>
      </w:r>
      <w:r w:rsidR="00645202" w:rsidRPr="00A569B4">
        <w:t xml:space="preserve"> on the </w:t>
      </w:r>
      <w:r w:rsidR="00AA4EE2" w:rsidRPr="00A569B4">
        <w:t>5</w:t>
      </w:r>
      <w:r w:rsidR="00BF352F" w:rsidRPr="00A569B4">
        <w:rPr>
          <w:vertAlign w:val="superscript"/>
        </w:rPr>
        <w:t>th</w:t>
      </w:r>
      <w:r w:rsidR="00BF352F" w:rsidRPr="00A569B4">
        <w:t xml:space="preserve"> </w:t>
      </w:r>
      <w:r w:rsidR="00AA4EE2" w:rsidRPr="00A569B4">
        <w:t>May</w:t>
      </w:r>
      <w:r w:rsidR="00645202" w:rsidRPr="00A569B4">
        <w:t xml:space="preserve"> 202</w:t>
      </w:r>
      <w:r w:rsidR="00107C7A" w:rsidRPr="00A569B4">
        <w:t>2</w:t>
      </w:r>
      <w:r w:rsidR="00645202" w:rsidRPr="00A569B4">
        <w:t xml:space="preserve"> </w:t>
      </w:r>
      <w:r w:rsidRPr="00A569B4">
        <w:t>were</w:t>
      </w:r>
      <w:r w:rsidR="00645202" w:rsidRPr="00A569B4">
        <w:t xml:space="preserve"> </w:t>
      </w:r>
      <w:r w:rsidR="00783454" w:rsidRPr="00A569B4">
        <w:rPr>
          <w:b/>
        </w:rPr>
        <w:t>approved</w:t>
      </w:r>
      <w:r w:rsidR="004A5488" w:rsidRPr="00A569B4">
        <w:t xml:space="preserve">, </w:t>
      </w:r>
      <w:r w:rsidR="00421B06" w:rsidRPr="00A569B4">
        <w:t xml:space="preserve">with </w:t>
      </w:r>
      <w:r w:rsidR="00AA4EE2" w:rsidRPr="00A569B4">
        <w:t>2</w:t>
      </w:r>
      <w:r w:rsidR="00421B06" w:rsidRPr="00A569B4">
        <w:t xml:space="preserve"> abstention</w:t>
      </w:r>
      <w:r w:rsidR="00AA4EE2" w:rsidRPr="00A569B4">
        <w:t>s</w:t>
      </w:r>
      <w:r w:rsidR="00421B06" w:rsidRPr="00A569B4">
        <w:t xml:space="preserve">, </w:t>
      </w:r>
      <w:r w:rsidR="00061729" w:rsidRPr="00A569B4">
        <w:t xml:space="preserve">and </w:t>
      </w:r>
      <w:r w:rsidR="00783454" w:rsidRPr="00A569B4">
        <w:t>w</w:t>
      </w:r>
      <w:r w:rsidR="00E30424" w:rsidRPr="00A569B4">
        <w:t>ere</w:t>
      </w:r>
      <w:r w:rsidR="000762F0" w:rsidRPr="00A569B4">
        <w:t xml:space="preserve"> signed by Cllr </w:t>
      </w:r>
      <w:r w:rsidR="00160BA5" w:rsidRPr="00A569B4">
        <w:t>Hale</w:t>
      </w:r>
      <w:r w:rsidR="000762F0" w:rsidRPr="00A569B4">
        <w:t xml:space="preserve"> as Chair of the meeting.</w:t>
      </w:r>
    </w:p>
    <w:p w:rsidR="00DC402F" w:rsidRPr="00A569B4" w:rsidRDefault="00DC402F" w:rsidP="00FA024C">
      <w:pPr>
        <w:jc w:val="both"/>
      </w:pPr>
    </w:p>
    <w:p w:rsidR="00DC402F" w:rsidRPr="00A569B4" w:rsidRDefault="00AA4EE2" w:rsidP="00DC402F">
      <w:pPr>
        <w:jc w:val="both"/>
        <w:rPr>
          <w:b/>
          <w:u w:val="single"/>
        </w:rPr>
      </w:pPr>
      <w:r w:rsidRPr="00A569B4">
        <w:rPr>
          <w:b/>
          <w:u w:val="single"/>
        </w:rPr>
        <w:t>4</w:t>
      </w:r>
      <w:r w:rsidR="003858E3" w:rsidRPr="00A569B4">
        <w:rPr>
          <w:b/>
          <w:u w:val="single"/>
        </w:rPr>
        <w:t>-</w:t>
      </w:r>
      <w:r w:rsidR="00BF352F" w:rsidRPr="00A569B4">
        <w:rPr>
          <w:b/>
          <w:u w:val="single"/>
        </w:rPr>
        <w:t>0</w:t>
      </w:r>
      <w:r w:rsidRPr="00A569B4">
        <w:rPr>
          <w:b/>
          <w:u w:val="single"/>
        </w:rPr>
        <w:t>6</w:t>
      </w:r>
      <w:proofErr w:type="gramStart"/>
      <w:r w:rsidR="00DC402F" w:rsidRPr="00A569B4">
        <w:rPr>
          <w:b/>
          <w:u w:val="single"/>
        </w:rPr>
        <w:t>)  Matters</w:t>
      </w:r>
      <w:proofErr w:type="gramEnd"/>
      <w:r w:rsidR="00DC402F" w:rsidRPr="00A569B4">
        <w:rPr>
          <w:b/>
          <w:u w:val="single"/>
        </w:rPr>
        <w:t xml:space="preserve"> Arising</w:t>
      </w:r>
    </w:p>
    <w:p w:rsidR="00AA4EE2" w:rsidRPr="00A569B4" w:rsidRDefault="00AA4EE2" w:rsidP="00036141">
      <w:pPr>
        <w:pStyle w:val="ListParagraph"/>
        <w:spacing w:after="0" w:line="240" w:lineRule="auto"/>
        <w:ind w:left="0"/>
        <w:rPr>
          <w:rFonts w:ascii="Times New Roman" w:hAnsi="Times New Roman"/>
          <w:sz w:val="24"/>
          <w:szCs w:val="28"/>
        </w:rPr>
      </w:pPr>
      <w:r w:rsidRPr="00A569B4">
        <w:rPr>
          <w:rFonts w:ascii="Times New Roman" w:hAnsi="Times New Roman"/>
          <w:sz w:val="24"/>
          <w:szCs w:val="28"/>
        </w:rPr>
        <w:t>[Cllr Barnes joined the meeting]</w:t>
      </w:r>
    </w:p>
    <w:p w:rsidR="00061729" w:rsidRPr="00A569B4" w:rsidRDefault="00AA4EE2" w:rsidP="00036141">
      <w:pPr>
        <w:pStyle w:val="ListParagraph"/>
        <w:spacing w:after="0" w:line="240" w:lineRule="auto"/>
        <w:ind w:left="0"/>
        <w:rPr>
          <w:rFonts w:ascii="Times New Roman" w:hAnsi="Times New Roman"/>
          <w:sz w:val="24"/>
          <w:szCs w:val="28"/>
        </w:rPr>
      </w:pPr>
      <w:r w:rsidRPr="00A569B4">
        <w:rPr>
          <w:rFonts w:ascii="Times New Roman" w:hAnsi="Times New Roman"/>
          <w:sz w:val="24"/>
          <w:szCs w:val="28"/>
        </w:rPr>
        <w:t xml:space="preserve">John </w:t>
      </w:r>
      <w:proofErr w:type="spellStart"/>
      <w:r w:rsidRPr="00A569B4">
        <w:rPr>
          <w:rFonts w:ascii="Times New Roman" w:hAnsi="Times New Roman"/>
          <w:sz w:val="24"/>
          <w:szCs w:val="28"/>
        </w:rPr>
        <w:t>Hipperson</w:t>
      </w:r>
      <w:proofErr w:type="spellEnd"/>
      <w:r w:rsidRPr="00A569B4">
        <w:rPr>
          <w:rFonts w:ascii="Times New Roman" w:hAnsi="Times New Roman"/>
          <w:sz w:val="24"/>
          <w:szCs w:val="28"/>
        </w:rPr>
        <w:t xml:space="preserve"> was approached to see if he would like to attend the Broadland District Council Jubilee flag </w:t>
      </w:r>
      <w:proofErr w:type="gramStart"/>
      <w:r w:rsidRPr="00A569B4">
        <w:rPr>
          <w:rFonts w:ascii="Times New Roman" w:hAnsi="Times New Roman"/>
          <w:sz w:val="24"/>
          <w:szCs w:val="28"/>
        </w:rPr>
        <w:t>raising</w:t>
      </w:r>
      <w:proofErr w:type="gramEnd"/>
      <w:r w:rsidR="00421B06" w:rsidRPr="00A569B4">
        <w:rPr>
          <w:rFonts w:ascii="Times New Roman" w:hAnsi="Times New Roman"/>
          <w:sz w:val="24"/>
          <w:szCs w:val="28"/>
        </w:rPr>
        <w:t>.</w:t>
      </w:r>
      <w:r w:rsidRPr="00A569B4">
        <w:rPr>
          <w:rFonts w:ascii="Times New Roman" w:hAnsi="Times New Roman"/>
          <w:sz w:val="24"/>
          <w:szCs w:val="28"/>
        </w:rPr>
        <w:t xml:space="preserve">  He was honoured to be asked but had a prior engagement.</w:t>
      </w:r>
    </w:p>
    <w:p w:rsidR="00523BFD" w:rsidRPr="00A569B4" w:rsidRDefault="00523BFD" w:rsidP="009D5468">
      <w:pPr>
        <w:jc w:val="both"/>
      </w:pPr>
    </w:p>
    <w:p w:rsidR="00300552" w:rsidRPr="00A569B4" w:rsidRDefault="00986CEF" w:rsidP="000A232F">
      <w:pPr>
        <w:jc w:val="both"/>
      </w:pPr>
      <w:r w:rsidRPr="00A569B4">
        <w:rPr>
          <w:b/>
          <w:u w:val="single"/>
        </w:rPr>
        <w:t>Public Participation</w:t>
      </w:r>
    </w:p>
    <w:p w:rsidR="0085276C" w:rsidRPr="00A569B4" w:rsidRDefault="0085276C" w:rsidP="00A17C7E">
      <w:r w:rsidRPr="00A569B4">
        <w:rPr>
          <w:u w:val="single"/>
        </w:rPr>
        <w:t>County Councillor Lana Hempsall</w:t>
      </w:r>
      <w:r w:rsidRPr="00A569B4">
        <w:t>: N</w:t>
      </w:r>
      <w:r w:rsidR="00E76070" w:rsidRPr="00A569B4">
        <w:t xml:space="preserve">orfolk </w:t>
      </w:r>
      <w:r w:rsidRPr="00A569B4">
        <w:t>C</w:t>
      </w:r>
      <w:r w:rsidR="00E76070" w:rsidRPr="00A569B4">
        <w:t xml:space="preserve">ounty </w:t>
      </w:r>
      <w:r w:rsidRPr="00A569B4">
        <w:t>C</w:t>
      </w:r>
      <w:r w:rsidR="00E76070" w:rsidRPr="00A569B4">
        <w:t>ouncil</w:t>
      </w:r>
      <w:r w:rsidRPr="00A569B4">
        <w:t xml:space="preserve"> are discussing local transport plan for the entire county. It includes all the different strands: walking, cycling, roads, network, connections etc. When all the elements are in place it gives a good basis to apply for grants from the Department for Transport. We have been very successful at this in last year, including funding for pot holes. It was put to Cabinet today, will be at Scrutiny committee next week, then on to full Council with recommendations. </w:t>
      </w:r>
    </w:p>
    <w:p w:rsidR="0085276C" w:rsidRPr="00A569B4" w:rsidRDefault="0085276C" w:rsidP="00A17C7E">
      <w:r w:rsidRPr="00A569B4">
        <w:t xml:space="preserve">The withdrawal of the free school meal vouchers over the school holidays had a big backlash. This only benefitted those families with a child in the school system. </w:t>
      </w:r>
      <w:r w:rsidR="003744F4" w:rsidRPr="00A569B4">
        <w:t>The new v</w:t>
      </w:r>
      <w:r w:rsidRPr="00A569B4">
        <w:t xml:space="preserve">oucher system </w:t>
      </w:r>
      <w:r w:rsidR="003744F4" w:rsidRPr="00A569B4">
        <w:t xml:space="preserve">supports </w:t>
      </w:r>
      <w:r w:rsidRPr="00A569B4">
        <w:t xml:space="preserve">children </w:t>
      </w:r>
      <w:r w:rsidR="003744F4" w:rsidRPr="00A569B4">
        <w:t xml:space="preserve">who have </w:t>
      </w:r>
      <w:r w:rsidRPr="00A569B4">
        <w:t xml:space="preserve">means tested </w:t>
      </w:r>
      <w:r w:rsidR="003744F4" w:rsidRPr="00A569B4">
        <w:t xml:space="preserve">needs, </w:t>
      </w:r>
      <w:r w:rsidRPr="00A569B4">
        <w:t>until October.</w:t>
      </w:r>
    </w:p>
    <w:p w:rsidR="0085276C" w:rsidRPr="00A569B4" w:rsidRDefault="0085276C" w:rsidP="00A17C7E">
      <w:r w:rsidRPr="00A569B4">
        <w:t>Cllr Hale commented that the road closure on Church Dam is still in place.  CCllr Hempsall will investigate.</w:t>
      </w:r>
    </w:p>
    <w:p w:rsidR="00E76070" w:rsidRPr="00A569B4" w:rsidRDefault="00883DC0" w:rsidP="00A17C7E">
      <w:r w:rsidRPr="00A569B4">
        <w:rPr>
          <w:u w:val="single"/>
        </w:rPr>
        <w:t>District Councillor Grant Nurden</w:t>
      </w:r>
      <w:bookmarkStart w:id="0" w:name="_Hlk511060342"/>
      <w:r w:rsidR="00E76070" w:rsidRPr="00A569B4">
        <w:rPr>
          <w:u w:val="single"/>
        </w:rPr>
        <w:t>:</w:t>
      </w:r>
      <w:r w:rsidR="00DB5ED0" w:rsidRPr="00A569B4">
        <w:t xml:space="preserve"> Broadland District Council </w:t>
      </w:r>
      <w:r w:rsidR="00E76070" w:rsidRPr="00A569B4">
        <w:t>held their AGM on May 26</w:t>
      </w:r>
      <w:r w:rsidR="00E76070" w:rsidRPr="00A569B4">
        <w:rPr>
          <w:vertAlign w:val="superscript"/>
        </w:rPr>
        <w:t>th</w:t>
      </w:r>
      <w:r w:rsidR="00E76070" w:rsidRPr="00A569B4">
        <w:t>.  An Extra Ordinary meeting was held on the 12</w:t>
      </w:r>
      <w:r w:rsidR="00E76070" w:rsidRPr="00A569B4">
        <w:rPr>
          <w:vertAlign w:val="superscript"/>
        </w:rPr>
        <w:t>th</w:t>
      </w:r>
      <w:r w:rsidR="00E76070" w:rsidRPr="00A569B4">
        <w:t xml:space="preserve"> May where </w:t>
      </w:r>
      <w:r w:rsidR="00870DC9" w:rsidRPr="00A569B4">
        <w:t>the</w:t>
      </w:r>
      <w:r w:rsidR="00E76070" w:rsidRPr="00A569B4">
        <w:t xml:space="preserve"> deci</w:t>
      </w:r>
      <w:r w:rsidR="00870DC9" w:rsidRPr="00A569B4">
        <w:t xml:space="preserve">sion was made </w:t>
      </w:r>
      <w:r w:rsidR="00E76070" w:rsidRPr="00A569B4">
        <w:t xml:space="preserve">to purchase the Horizon Building on the Broadland Business Park.  Money for the purchase will come from earmarked reserves. </w:t>
      </w:r>
      <w:r w:rsidR="00870DC9" w:rsidRPr="00A569B4">
        <w:t xml:space="preserve">A decision on the current offices will be made sometime after August. </w:t>
      </w:r>
      <w:r w:rsidR="00E76070" w:rsidRPr="00A569B4">
        <w:t xml:space="preserve">The other half of the </w:t>
      </w:r>
      <w:r w:rsidR="00870DC9" w:rsidRPr="00A569B4">
        <w:t>Horizon B</w:t>
      </w:r>
      <w:r w:rsidR="00E76070" w:rsidRPr="00A569B4">
        <w:t>uilding is being purchased by South Norfolk District Council.</w:t>
      </w:r>
    </w:p>
    <w:p w:rsidR="00E76070" w:rsidRPr="00A569B4" w:rsidRDefault="00E76070" w:rsidP="00A17C7E">
      <w:r w:rsidRPr="00A569B4">
        <w:t xml:space="preserve">John Fisher is the Chairman for the next 12 months, and Sue Prutton is the Vice-Chairman.  There are no hierarchy changes.  The Planning Portfolio goes to DCllr Ian </w:t>
      </w:r>
      <w:proofErr w:type="spellStart"/>
      <w:r w:rsidRPr="00A569B4">
        <w:t>Moncur</w:t>
      </w:r>
      <w:proofErr w:type="spellEnd"/>
      <w:r w:rsidRPr="00A569B4">
        <w:t>, who has had it before.</w:t>
      </w:r>
    </w:p>
    <w:p w:rsidR="00E76070" w:rsidRPr="00A569B4" w:rsidRDefault="00870DC9" w:rsidP="00A17C7E">
      <w:r w:rsidRPr="00A569B4">
        <w:t>The other decision of note at the AGM was a t</w:t>
      </w:r>
      <w:r w:rsidR="00E76070" w:rsidRPr="00A569B4">
        <w:t>ransfer to earmarked reserves of £1m for renewa</w:t>
      </w:r>
      <w:r w:rsidRPr="00A569B4">
        <w:t>bl</w:t>
      </w:r>
      <w:r w:rsidR="00E76070" w:rsidRPr="00A569B4">
        <w:t>e energy project</w:t>
      </w:r>
      <w:r w:rsidRPr="00A569B4">
        <w:t xml:space="preserve"> and/or</w:t>
      </w:r>
      <w:r w:rsidR="00E76070" w:rsidRPr="00A569B4">
        <w:t xml:space="preserve"> associated infrastructure</w:t>
      </w:r>
      <w:r w:rsidRPr="00A569B4">
        <w:t xml:space="preserve"> for 2022/23</w:t>
      </w:r>
      <w:r w:rsidR="00E76070" w:rsidRPr="00A569B4">
        <w:t>.</w:t>
      </w:r>
    </w:p>
    <w:p w:rsidR="00E76070" w:rsidRPr="00A569B4" w:rsidRDefault="00E76070" w:rsidP="00A17C7E">
      <w:r w:rsidRPr="00A569B4">
        <w:t>DCllr Nurden was asked to chase the extension for comments on the planning application detailed below, received after the publication of the agenda.</w:t>
      </w:r>
    </w:p>
    <w:bookmarkEnd w:id="0"/>
    <w:p w:rsidR="00494201" w:rsidRPr="00A569B4" w:rsidRDefault="00494201" w:rsidP="00494201">
      <w:pPr>
        <w:shd w:val="clear" w:color="auto" w:fill="FFFFFF"/>
        <w:spacing w:line="253" w:lineRule="atLeast"/>
      </w:pPr>
      <w:r w:rsidRPr="00A569B4">
        <w:rPr>
          <w:u w:val="single"/>
        </w:rPr>
        <w:t>Chairman of the Village Hall Committee Chris Bradbury</w:t>
      </w:r>
      <w:r w:rsidRPr="00A569B4">
        <w:t xml:space="preserve"> </w:t>
      </w:r>
      <w:r w:rsidR="00A05E17" w:rsidRPr="00A569B4">
        <w:t>provided</w:t>
      </w:r>
      <w:r w:rsidRPr="00A569B4">
        <w:t xml:space="preserve"> the following report:</w:t>
      </w:r>
    </w:p>
    <w:p w:rsidR="00421B06" w:rsidRPr="00A569B4" w:rsidRDefault="00494201" w:rsidP="00494201">
      <w:pPr>
        <w:shd w:val="clear" w:color="auto" w:fill="FFFFFF"/>
        <w:spacing w:line="253" w:lineRule="atLeast"/>
        <w:rPr>
          <w:bdr w:val="none" w:sz="0" w:space="0" w:color="auto" w:frame="1"/>
        </w:rPr>
      </w:pPr>
      <w:r w:rsidRPr="00A569B4">
        <w:rPr>
          <w:bdr w:val="none" w:sz="0" w:space="0" w:color="auto" w:frame="1"/>
        </w:rPr>
        <w:t xml:space="preserve">There were no issues with the play equipment safety inspections for </w:t>
      </w:r>
      <w:r w:rsidR="00A05E17" w:rsidRPr="00A569B4">
        <w:rPr>
          <w:bdr w:val="none" w:sz="0" w:space="0" w:color="auto" w:frame="1"/>
        </w:rPr>
        <w:t>June</w:t>
      </w:r>
      <w:r w:rsidRPr="00A569B4">
        <w:rPr>
          <w:bdr w:val="none" w:sz="0" w:space="0" w:color="auto" w:frame="1"/>
        </w:rPr>
        <w:t>.</w:t>
      </w:r>
      <w:r w:rsidR="00A17C7E" w:rsidRPr="00A569B4">
        <w:rPr>
          <w:bdr w:val="none" w:sz="0" w:space="0" w:color="auto" w:frame="1"/>
        </w:rPr>
        <w:t xml:space="preserve">  </w:t>
      </w:r>
    </w:p>
    <w:p w:rsidR="003B7748" w:rsidRPr="00A569B4" w:rsidRDefault="00A17C7E" w:rsidP="00494201">
      <w:pPr>
        <w:shd w:val="clear" w:color="auto" w:fill="FFFFFF"/>
        <w:spacing w:line="253" w:lineRule="atLeast"/>
        <w:rPr>
          <w:bdr w:val="none" w:sz="0" w:space="0" w:color="auto" w:frame="1"/>
        </w:rPr>
      </w:pPr>
      <w:r w:rsidRPr="00A569B4">
        <w:rPr>
          <w:bdr w:val="none" w:sz="0" w:space="0" w:color="auto" w:frame="1"/>
        </w:rPr>
        <w:t xml:space="preserve">The </w:t>
      </w:r>
      <w:r w:rsidR="003B7748" w:rsidRPr="00A569B4">
        <w:rPr>
          <w:bdr w:val="none" w:sz="0" w:space="0" w:color="auto" w:frame="1"/>
        </w:rPr>
        <w:t>April</w:t>
      </w:r>
      <w:r w:rsidRPr="00A569B4">
        <w:rPr>
          <w:bdr w:val="none" w:sz="0" w:space="0" w:color="auto" w:frame="1"/>
        </w:rPr>
        <w:t xml:space="preserve"> Cash Bingo jackpot wasn’t won</w:t>
      </w:r>
      <w:r w:rsidR="003B7748" w:rsidRPr="00A569B4">
        <w:rPr>
          <w:bdr w:val="none" w:sz="0" w:space="0" w:color="auto" w:frame="1"/>
        </w:rPr>
        <w:t>.</w:t>
      </w:r>
      <w:r w:rsidRPr="00A569B4">
        <w:rPr>
          <w:bdr w:val="none" w:sz="0" w:space="0" w:color="auto" w:frame="1"/>
        </w:rPr>
        <w:t xml:space="preserve"> </w:t>
      </w:r>
      <w:r w:rsidR="003B7748" w:rsidRPr="00A569B4">
        <w:rPr>
          <w:bdr w:val="none" w:sz="0" w:space="0" w:color="auto" w:frame="1"/>
        </w:rPr>
        <w:t>T</w:t>
      </w:r>
      <w:r w:rsidRPr="00A569B4">
        <w:rPr>
          <w:bdr w:val="none" w:sz="0" w:space="0" w:color="auto" w:frame="1"/>
        </w:rPr>
        <w:t xml:space="preserve">he jackpot </w:t>
      </w:r>
      <w:r w:rsidR="003B7748" w:rsidRPr="00A569B4">
        <w:rPr>
          <w:bdr w:val="none" w:sz="0" w:space="0" w:color="auto" w:frame="1"/>
        </w:rPr>
        <w:t>for May</w:t>
      </w:r>
      <w:r w:rsidRPr="00A569B4">
        <w:rPr>
          <w:bdr w:val="none" w:sz="0" w:space="0" w:color="auto" w:frame="1"/>
        </w:rPr>
        <w:t xml:space="preserve"> </w:t>
      </w:r>
      <w:r w:rsidR="003B7748" w:rsidRPr="00A569B4">
        <w:rPr>
          <w:bdr w:val="none" w:sz="0" w:space="0" w:color="auto" w:frame="1"/>
        </w:rPr>
        <w:t xml:space="preserve">stands </w:t>
      </w:r>
      <w:r w:rsidRPr="00A569B4">
        <w:rPr>
          <w:bdr w:val="none" w:sz="0" w:space="0" w:color="auto" w:frame="1"/>
        </w:rPr>
        <w:t>at £2</w:t>
      </w:r>
      <w:r w:rsidR="00A05E17" w:rsidRPr="00A569B4">
        <w:rPr>
          <w:bdr w:val="none" w:sz="0" w:space="0" w:color="auto" w:frame="1"/>
        </w:rPr>
        <w:t>9</w:t>
      </w:r>
      <w:r w:rsidRPr="00A569B4">
        <w:rPr>
          <w:bdr w:val="none" w:sz="0" w:space="0" w:color="auto" w:frame="1"/>
        </w:rPr>
        <w:t>0 in 5</w:t>
      </w:r>
      <w:r w:rsidR="00A05E17" w:rsidRPr="00A569B4">
        <w:rPr>
          <w:bdr w:val="none" w:sz="0" w:space="0" w:color="auto" w:frame="1"/>
        </w:rPr>
        <w:t>4</w:t>
      </w:r>
      <w:r w:rsidRPr="00A569B4">
        <w:rPr>
          <w:bdr w:val="none" w:sz="0" w:space="0" w:color="auto" w:frame="1"/>
        </w:rPr>
        <w:t xml:space="preserve"> numbers or less.  </w:t>
      </w:r>
    </w:p>
    <w:p w:rsidR="00A17C7E" w:rsidRPr="00A569B4" w:rsidRDefault="00A17C7E" w:rsidP="003B7748">
      <w:pPr>
        <w:shd w:val="clear" w:color="auto" w:fill="FFFFFF"/>
        <w:spacing w:line="253" w:lineRule="atLeast"/>
        <w:rPr>
          <w:bdr w:val="none" w:sz="0" w:space="0" w:color="auto" w:frame="1"/>
        </w:rPr>
      </w:pPr>
      <w:r w:rsidRPr="00A569B4">
        <w:rPr>
          <w:bdr w:val="none" w:sz="0" w:space="0" w:color="auto" w:frame="1"/>
        </w:rPr>
        <w:lastRenderedPageBreak/>
        <w:t xml:space="preserve">The </w:t>
      </w:r>
      <w:r w:rsidR="003B7748" w:rsidRPr="00A569B4">
        <w:rPr>
          <w:bdr w:val="none" w:sz="0" w:space="0" w:color="auto" w:frame="1"/>
        </w:rPr>
        <w:t>June film, on the 17</w:t>
      </w:r>
      <w:r w:rsidR="003B7748" w:rsidRPr="00A569B4">
        <w:rPr>
          <w:bdr w:val="none" w:sz="0" w:space="0" w:color="auto" w:frame="1"/>
          <w:vertAlign w:val="superscript"/>
        </w:rPr>
        <w:t>th</w:t>
      </w:r>
      <w:r w:rsidR="003B7748" w:rsidRPr="00A569B4">
        <w:rPr>
          <w:bdr w:val="none" w:sz="0" w:space="0" w:color="auto" w:frame="1"/>
        </w:rPr>
        <w:t>, will be Death on the Nile.</w:t>
      </w:r>
    </w:p>
    <w:p w:rsidR="003B7748" w:rsidRPr="00A569B4" w:rsidRDefault="003B7748" w:rsidP="003B7748">
      <w:pPr>
        <w:shd w:val="clear" w:color="auto" w:fill="FFFFFF"/>
        <w:spacing w:line="253" w:lineRule="atLeast"/>
        <w:rPr>
          <w:bdr w:val="none" w:sz="0" w:space="0" w:color="auto" w:frame="1"/>
        </w:rPr>
      </w:pPr>
      <w:r w:rsidRPr="00A569B4">
        <w:rPr>
          <w:bdr w:val="none" w:sz="0" w:space="0" w:color="auto" w:frame="1"/>
        </w:rPr>
        <w:t>The Queen’s Platinum Jubilee Celebration on the 2</w:t>
      </w:r>
      <w:r w:rsidRPr="00A569B4">
        <w:rPr>
          <w:bdr w:val="none" w:sz="0" w:space="0" w:color="auto" w:frame="1"/>
          <w:vertAlign w:val="superscript"/>
        </w:rPr>
        <w:t>nd</w:t>
      </w:r>
      <w:r w:rsidRPr="00A569B4">
        <w:rPr>
          <w:bdr w:val="none" w:sz="0" w:space="0" w:color="auto" w:frame="1"/>
        </w:rPr>
        <w:t xml:space="preserve"> June w</w:t>
      </w:r>
      <w:r w:rsidR="00A05E17" w:rsidRPr="00A569B4">
        <w:rPr>
          <w:bdr w:val="none" w:sz="0" w:space="0" w:color="auto" w:frame="1"/>
        </w:rPr>
        <w:t>as we</w:t>
      </w:r>
      <w:r w:rsidRPr="00A569B4">
        <w:rPr>
          <w:bdr w:val="none" w:sz="0" w:space="0" w:color="auto" w:frame="1"/>
        </w:rPr>
        <w:t xml:space="preserve">ll </w:t>
      </w:r>
      <w:r w:rsidR="00A05E17" w:rsidRPr="00A569B4">
        <w:rPr>
          <w:bdr w:val="none" w:sz="0" w:space="0" w:color="auto" w:frame="1"/>
        </w:rPr>
        <w:t xml:space="preserve">attended.  The RCA Stage School members sang the new Commonwealth song after the beacon was </w:t>
      </w:r>
      <w:r w:rsidRPr="00A569B4">
        <w:rPr>
          <w:bdr w:val="none" w:sz="0" w:space="0" w:color="auto" w:frame="1"/>
        </w:rPr>
        <w:t>lit</w:t>
      </w:r>
      <w:r w:rsidR="00A05E17" w:rsidRPr="00A569B4">
        <w:rPr>
          <w:bdr w:val="none" w:sz="0" w:space="0" w:color="auto" w:frame="1"/>
        </w:rPr>
        <w:t>. Many thanks to all who took part and all the helpers, we had an enjoyable evening.</w:t>
      </w:r>
      <w:r w:rsidRPr="00A569B4">
        <w:rPr>
          <w:bdr w:val="none" w:sz="0" w:space="0" w:color="auto" w:frame="1"/>
        </w:rPr>
        <w:t xml:space="preserve"> </w:t>
      </w:r>
      <w:r w:rsidR="00A05E17" w:rsidRPr="00A569B4">
        <w:rPr>
          <w:bdr w:val="none" w:sz="0" w:space="0" w:color="auto" w:frame="1"/>
        </w:rPr>
        <w:t>W</w:t>
      </w:r>
      <w:r w:rsidRPr="00A569B4">
        <w:rPr>
          <w:bdr w:val="none" w:sz="0" w:space="0" w:color="auto" w:frame="1"/>
        </w:rPr>
        <w:t>e show</w:t>
      </w:r>
      <w:r w:rsidR="00A05E17" w:rsidRPr="00A569B4">
        <w:rPr>
          <w:bdr w:val="none" w:sz="0" w:space="0" w:color="auto" w:frame="1"/>
        </w:rPr>
        <w:t>ed</w:t>
      </w:r>
      <w:r w:rsidRPr="00A569B4">
        <w:rPr>
          <w:bdr w:val="none" w:sz="0" w:space="0" w:color="auto" w:frame="1"/>
        </w:rPr>
        <w:t xml:space="preserve"> the village celebration DVD of the Queen’s Coronation in 1953</w:t>
      </w:r>
      <w:r w:rsidR="00A05E17" w:rsidRPr="00A569B4">
        <w:rPr>
          <w:bdr w:val="none" w:sz="0" w:space="0" w:color="auto" w:frame="1"/>
        </w:rPr>
        <w:t xml:space="preserve"> and had a dance, but unfortunately only a few people attended</w:t>
      </w:r>
      <w:r w:rsidRPr="00A569B4">
        <w:rPr>
          <w:bdr w:val="none" w:sz="0" w:space="0" w:color="auto" w:frame="1"/>
        </w:rPr>
        <w:t>.  We will also be having music and dancing.</w:t>
      </w:r>
    </w:p>
    <w:p w:rsidR="003B7748" w:rsidRPr="00A569B4" w:rsidRDefault="00A05E17" w:rsidP="003B7748">
      <w:pPr>
        <w:shd w:val="clear" w:color="auto" w:fill="FFFFFF"/>
        <w:spacing w:line="253" w:lineRule="atLeast"/>
        <w:rPr>
          <w:bdr w:val="none" w:sz="0" w:space="0" w:color="auto" w:frame="1"/>
        </w:rPr>
      </w:pPr>
      <w:r w:rsidRPr="00A569B4">
        <w:rPr>
          <w:bdr w:val="none" w:sz="0" w:space="0" w:color="auto" w:frame="1"/>
        </w:rPr>
        <w:t>On the 10</w:t>
      </w:r>
      <w:r w:rsidRPr="00A569B4">
        <w:rPr>
          <w:bdr w:val="none" w:sz="0" w:space="0" w:color="auto" w:frame="1"/>
          <w:vertAlign w:val="superscript"/>
        </w:rPr>
        <w:t>th</w:t>
      </w:r>
      <w:r w:rsidRPr="00A569B4">
        <w:rPr>
          <w:bdr w:val="none" w:sz="0" w:space="0" w:color="auto" w:frame="1"/>
        </w:rPr>
        <w:t xml:space="preserve"> and 11</w:t>
      </w:r>
      <w:r w:rsidRPr="00A569B4">
        <w:rPr>
          <w:bdr w:val="none" w:sz="0" w:space="0" w:color="auto" w:frame="1"/>
          <w:vertAlign w:val="superscript"/>
        </w:rPr>
        <w:t>th</w:t>
      </w:r>
      <w:r w:rsidRPr="00A569B4">
        <w:rPr>
          <w:bdr w:val="none" w:sz="0" w:space="0" w:color="auto" w:frame="1"/>
        </w:rPr>
        <w:t xml:space="preserve"> June starts a</w:t>
      </w:r>
      <w:r w:rsidR="003B7748" w:rsidRPr="00A569B4">
        <w:rPr>
          <w:bdr w:val="none" w:sz="0" w:space="0" w:color="auto" w:frame="1"/>
        </w:rPr>
        <w:t xml:space="preserve"> brand new play “Only You” </w:t>
      </w:r>
      <w:r w:rsidRPr="00A569B4">
        <w:rPr>
          <w:bdr w:val="none" w:sz="0" w:space="0" w:color="auto" w:frame="1"/>
        </w:rPr>
        <w:t xml:space="preserve">which </w:t>
      </w:r>
      <w:r w:rsidR="003B7748" w:rsidRPr="00A569B4">
        <w:rPr>
          <w:bdr w:val="none" w:sz="0" w:space="0" w:color="auto" w:frame="1"/>
        </w:rPr>
        <w:t xml:space="preserve">will be performed by our adult drama group.  </w:t>
      </w:r>
    </w:p>
    <w:p w:rsidR="00F209AD" w:rsidRPr="00A569B4" w:rsidRDefault="00F209AD" w:rsidP="004A2AC8">
      <w:pPr>
        <w:pStyle w:val="NormalWeb"/>
        <w:spacing w:before="0" w:beforeAutospacing="0" w:after="0" w:afterAutospacing="0"/>
        <w:rPr>
          <w:u w:val="single"/>
        </w:rPr>
      </w:pPr>
      <w:r w:rsidRPr="00A569B4">
        <w:rPr>
          <w:u w:val="single"/>
        </w:rPr>
        <w:t>Public</w:t>
      </w:r>
    </w:p>
    <w:p w:rsidR="00DF4018" w:rsidRPr="00A569B4" w:rsidRDefault="007E003C" w:rsidP="00DF4018">
      <w:r w:rsidRPr="00A569B4">
        <w:t>A member of the public reported the potholes on Station Road after the last meeting and received the reply that they were supposed to be repaired in February but the contractor failed</w:t>
      </w:r>
      <w:r w:rsidR="00521AFE" w:rsidRPr="00A569B4">
        <w:t>.</w:t>
      </w:r>
      <w:r w:rsidRPr="00A569B4">
        <w:t xml:space="preserve">  They were done within the week.</w:t>
      </w:r>
    </w:p>
    <w:p w:rsidR="00A05E17" w:rsidRPr="00A569B4" w:rsidRDefault="00A05E17" w:rsidP="00503C87">
      <w:r w:rsidRPr="00A569B4">
        <w:t>Cllr Hale thanked Cllr Davey for her organisation of Nursery House.</w:t>
      </w:r>
    </w:p>
    <w:p w:rsidR="00A05E17" w:rsidRPr="00A569B4" w:rsidRDefault="00A05E17" w:rsidP="0007297A">
      <w:pPr>
        <w:jc w:val="both"/>
      </w:pPr>
    </w:p>
    <w:p w:rsidR="00AA4EE2" w:rsidRPr="00A569B4" w:rsidRDefault="00AA4EE2" w:rsidP="0058058F">
      <w:pPr>
        <w:rPr>
          <w:b/>
          <w:bCs/>
          <w:u w:val="single"/>
        </w:rPr>
      </w:pPr>
      <w:r w:rsidRPr="00A569B4">
        <w:rPr>
          <w:b/>
          <w:bCs/>
          <w:u w:val="single"/>
        </w:rPr>
        <w:t>5-06) Parish Councillor Vacancy</w:t>
      </w:r>
    </w:p>
    <w:p w:rsidR="00AA4EE2" w:rsidRPr="00A569B4" w:rsidRDefault="00AA4EE2" w:rsidP="0058058F">
      <w:pPr>
        <w:rPr>
          <w:bCs/>
        </w:rPr>
      </w:pPr>
      <w:r w:rsidRPr="00A569B4">
        <w:rPr>
          <w:bCs/>
        </w:rPr>
        <w:t>There have been no applications to date.  The Clerk will present an amended Co-Option Policy to the July meeting to remove reference to automatic co-option when there is only one applicant per position.  There should be a vote on all applications.</w:t>
      </w:r>
    </w:p>
    <w:p w:rsidR="00AA4EE2" w:rsidRPr="00A569B4" w:rsidRDefault="00AA4EE2" w:rsidP="0058058F">
      <w:pPr>
        <w:rPr>
          <w:bCs/>
        </w:rPr>
      </w:pPr>
    </w:p>
    <w:p w:rsidR="0058058F" w:rsidRPr="00A569B4" w:rsidRDefault="00F17144" w:rsidP="0058058F">
      <w:pPr>
        <w:rPr>
          <w:b/>
          <w:bCs/>
          <w:u w:val="single"/>
        </w:rPr>
      </w:pPr>
      <w:r w:rsidRPr="00A569B4">
        <w:rPr>
          <w:b/>
          <w:bCs/>
          <w:u w:val="single"/>
        </w:rPr>
        <w:t>6</w:t>
      </w:r>
      <w:r w:rsidR="008B3AE1" w:rsidRPr="00A569B4">
        <w:rPr>
          <w:b/>
          <w:bCs/>
          <w:u w:val="single"/>
        </w:rPr>
        <w:t>-</w:t>
      </w:r>
      <w:r w:rsidR="00720178" w:rsidRPr="00A569B4">
        <w:rPr>
          <w:b/>
          <w:bCs/>
          <w:u w:val="single"/>
        </w:rPr>
        <w:t>0</w:t>
      </w:r>
      <w:r w:rsidRPr="00A569B4">
        <w:rPr>
          <w:b/>
          <w:bCs/>
          <w:u w:val="single"/>
        </w:rPr>
        <w:t>6</w:t>
      </w:r>
      <w:r w:rsidR="008B3AE1" w:rsidRPr="00A569B4">
        <w:rPr>
          <w:b/>
          <w:bCs/>
          <w:u w:val="single"/>
        </w:rPr>
        <w:t>)</w:t>
      </w:r>
      <w:r w:rsidR="0058058F" w:rsidRPr="00A569B4">
        <w:rPr>
          <w:b/>
          <w:bCs/>
          <w:u w:val="single"/>
        </w:rPr>
        <w:t xml:space="preserve"> Planning Applications</w:t>
      </w:r>
    </w:p>
    <w:p w:rsidR="00F17144" w:rsidRPr="00A569B4" w:rsidRDefault="00F17144" w:rsidP="0058058F">
      <w:pPr>
        <w:rPr>
          <w:bCs/>
        </w:rPr>
      </w:pPr>
      <w:r w:rsidRPr="00A569B4">
        <w:rPr>
          <w:bCs/>
        </w:rPr>
        <w:t>Application received after publication of the agenda:</w:t>
      </w:r>
    </w:p>
    <w:p w:rsidR="00CB69BF" w:rsidRPr="00A569B4" w:rsidRDefault="00F17144" w:rsidP="00E83E6A">
      <w:pPr>
        <w:numPr>
          <w:ilvl w:val="0"/>
          <w:numId w:val="4"/>
        </w:numPr>
        <w:ind w:left="714" w:hanging="357"/>
        <w:rPr>
          <w:szCs w:val="28"/>
        </w:rPr>
      </w:pPr>
      <w:r w:rsidRPr="00A569B4">
        <w:rPr>
          <w:szCs w:val="28"/>
        </w:rPr>
        <w:t>20220887 – Land at Barn Owl Close, NR13 3TA – Construction of 27 dwellings, extension of Barn Owl Close including revision to line of footpath</w:t>
      </w:r>
      <w:r w:rsidR="00CB69BF" w:rsidRPr="00A569B4">
        <w:rPr>
          <w:szCs w:val="28"/>
        </w:rPr>
        <w:t>.</w:t>
      </w:r>
    </w:p>
    <w:p w:rsidR="00A17C7E" w:rsidRPr="00A569B4" w:rsidRDefault="00F17144" w:rsidP="0058058F">
      <w:r w:rsidRPr="00A569B4">
        <w:t>The Clerk will ask for an extension to be discussed at the July meeting.</w:t>
      </w:r>
    </w:p>
    <w:p w:rsidR="00F17144" w:rsidRPr="00A569B4" w:rsidRDefault="00F17144" w:rsidP="0058058F"/>
    <w:p w:rsidR="0058058F" w:rsidRPr="00A569B4" w:rsidRDefault="00776DD3" w:rsidP="0058058F">
      <w:pPr>
        <w:rPr>
          <w:b/>
          <w:u w:val="single"/>
        </w:rPr>
      </w:pPr>
      <w:r w:rsidRPr="00A569B4">
        <w:rPr>
          <w:b/>
          <w:u w:val="single"/>
        </w:rPr>
        <w:t>7</w:t>
      </w:r>
      <w:r w:rsidR="00BF618F" w:rsidRPr="00A569B4">
        <w:rPr>
          <w:b/>
          <w:u w:val="single"/>
        </w:rPr>
        <w:t>-</w:t>
      </w:r>
      <w:r w:rsidR="00720178" w:rsidRPr="00A569B4">
        <w:rPr>
          <w:b/>
          <w:u w:val="single"/>
        </w:rPr>
        <w:t>0</w:t>
      </w:r>
      <w:r w:rsidRPr="00A569B4">
        <w:rPr>
          <w:b/>
          <w:u w:val="single"/>
        </w:rPr>
        <w:t>6</w:t>
      </w:r>
      <w:r w:rsidR="00BF618F" w:rsidRPr="00A569B4">
        <w:rPr>
          <w:b/>
          <w:u w:val="single"/>
        </w:rPr>
        <w:t>)</w:t>
      </w:r>
      <w:r w:rsidR="0058058F" w:rsidRPr="00A569B4">
        <w:rPr>
          <w:b/>
          <w:u w:val="single"/>
        </w:rPr>
        <w:t xml:space="preserve"> To </w:t>
      </w:r>
      <w:proofErr w:type="gramStart"/>
      <w:r w:rsidR="0058058F" w:rsidRPr="00A569B4">
        <w:rPr>
          <w:b/>
          <w:u w:val="single"/>
        </w:rPr>
        <w:t>Receive</w:t>
      </w:r>
      <w:proofErr w:type="gramEnd"/>
      <w:r w:rsidR="0058058F" w:rsidRPr="00A569B4">
        <w:rPr>
          <w:b/>
          <w:u w:val="single"/>
        </w:rPr>
        <w:t xml:space="preserve"> an update from the PCC</w:t>
      </w:r>
    </w:p>
    <w:p w:rsidR="002C1D65" w:rsidRPr="00A569B4" w:rsidRDefault="00776DD3" w:rsidP="00BB3F27">
      <w:pPr>
        <w:rPr>
          <w:bCs/>
        </w:rPr>
      </w:pPr>
      <w:r w:rsidRPr="00A569B4">
        <w:rPr>
          <w:bCs/>
        </w:rPr>
        <w:t>The Jubilee Jolly was well attended by more than 200 people, and was very interesting.</w:t>
      </w:r>
    </w:p>
    <w:p w:rsidR="003E7F6D" w:rsidRPr="00A569B4" w:rsidRDefault="003E7F6D">
      <w:pPr>
        <w:jc w:val="both"/>
      </w:pPr>
    </w:p>
    <w:p w:rsidR="0058058F" w:rsidRPr="00A569B4" w:rsidRDefault="00776DD3" w:rsidP="0058058F">
      <w:pPr>
        <w:rPr>
          <w:b/>
          <w:bCs/>
          <w:u w:val="single"/>
        </w:rPr>
      </w:pPr>
      <w:r w:rsidRPr="00A569B4">
        <w:rPr>
          <w:b/>
          <w:bCs/>
          <w:u w:val="single"/>
        </w:rPr>
        <w:t>8</w:t>
      </w:r>
      <w:r w:rsidR="00EC00F4" w:rsidRPr="00A569B4">
        <w:rPr>
          <w:b/>
          <w:bCs/>
          <w:u w:val="single"/>
        </w:rPr>
        <w:t>-</w:t>
      </w:r>
      <w:r w:rsidR="00720178" w:rsidRPr="00A569B4">
        <w:rPr>
          <w:b/>
          <w:bCs/>
          <w:u w:val="single"/>
        </w:rPr>
        <w:t>0</w:t>
      </w:r>
      <w:r w:rsidRPr="00A569B4">
        <w:rPr>
          <w:b/>
          <w:bCs/>
          <w:u w:val="single"/>
        </w:rPr>
        <w:t>6</w:t>
      </w:r>
      <w:r w:rsidR="00985FDD" w:rsidRPr="00A569B4">
        <w:rPr>
          <w:b/>
          <w:bCs/>
          <w:u w:val="single"/>
        </w:rPr>
        <w:t xml:space="preserve">) </w:t>
      </w:r>
      <w:r w:rsidR="0058058F" w:rsidRPr="00A569B4">
        <w:rPr>
          <w:b/>
          <w:bCs/>
          <w:u w:val="single"/>
        </w:rPr>
        <w:t>To Discuss Updates on the Following</w:t>
      </w:r>
    </w:p>
    <w:p w:rsidR="00AD7588" w:rsidRPr="00A569B4" w:rsidRDefault="00AD7588" w:rsidP="00A1603E">
      <w:pPr>
        <w:numPr>
          <w:ilvl w:val="0"/>
          <w:numId w:val="1"/>
        </w:numPr>
        <w:jc w:val="both"/>
        <w:rPr>
          <w:b/>
          <w:u w:val="single"/>
        </w:rPr>
      </w:pPr>
      <w:r w:rsidRPr="00A569B4">
        <w:rPr>
          <w:b/>
          <w:u w:val="single"/>
        </w:rPr>
        <w:t>Speed Sensor</w:t>
      </w:r>
    </w:p>
    <w:p w:rsidR="004B4606" w:rsidRPr="00A569B4" w:rsidRDefault="00776DD3" w:rsidP="00445615">
      <w:pPr>
        <w:pStyle w:val="NormalWeb"/>
        <w:shd w:val="clear" w:color="auto" w:fill="FFFFFF"/>
        <w:spacing w:before="0" w:beforeAutospacing="0" w:after="0" w:afterAutospacing="0"/>
        <w:rPr>
          <w:iCs/>
          <w:szCs w:val="22"/>
        </w:rPr>
      </w:pPr>
      <w:r w:rsidRPr="00A569B4">
        <w:rPr>
          <w:iCs/>
          <w:szCs w:val="22"/>
        </w:rPr>
        <w:t>In April the Speed Sensor was located on Station Drive facing towards the ferry.  The average speed was 33mph with 27% of traffic travelling 30-35mph.</w:t>
      </w:r>
    </w:p>
    <w:p w:rsidR="00776DD3" w:rsidRPr="00A569B4" w:rsidRDefault="00776DD3" w:rsidP="00445615">
      <w:pPr>
        <w:pStyle w:val="NormalWeb"/>
        <w:shd w:val="clear" w:color="auto" w:fill="FFFFFF"/>
        <w:spacing w:before="0" w:beforeAutospacing="0" w:after="0" w:afterAutospacing="0"/>
        <w:rPr>
          <w:iCs/>
          <w:szCs w:val="22"/>
        </w:rPr>
      </w:pPr>
      <w:r w:rsidRPr="00A569B4">
        <w:rPr>
          <w:iCs/>
          <w:szCs w:val="22"/>
        </w:rPr>
        <w:t xml:space="preserve">In May it was located on </w:t>
      </w:r>
      <w:proofErr w:type="spellStart"/>
      <w:r w:rsidRPr="00A569B4">
        <w:rPr>
          <w:iCs/>
          <w:szCs w:val="22"/>
        </w:rPr>
        <w:t>Witton</w:t>
      </w:r>
      <w:proofErr w:type="spellEnd"/>
      <w:r w:rsidRPr="00A569B4">
        <w:rPr>
          <w:iCs/>
          <w:szCs w:val="22"/>
        </w:rPr>
        <w:t xml:space="preserve"> Green where the average speed was 33mph, a similar average but there were a lower number of speeding vehicles.</w:t>
      </w:r>
    </w:p>
    <w:p w:rsidR="00776DD3" w:rsidRPr="00A569B4" w:rsidRDefault="00776DD3" w:rsidP="00445615">
      <w:pPr>
        <w:pStyle w:val="NormalWeb"/>
        <w:shd w:val="clear" w:color="auto" w:fill="FFFFFF"/>
        <w:spacing w:before="0" w:beforeAutospacing="0" w:after="0" w:afterAutospacing="0"/>
        <w:rPr>
          <w:iCs/>
          <w:szCs w:val="22"/>
        </w:rPr>
      </w:pPr>
      <w:r w:rsidRPr="00A569B4">
        <w:rPr>
          <w:iCs/>
          <w:szCs w:val="22"/>
        </w:rPr>
        <w:t>Cllr Pittam will no longer be responsible for moving the sensor each month.  There have been no volunteers to take it on.  Cllr Hale will store it.  Thanks were given to Cllr Pittam for being responsible for moving and reporting the data for the past 4 years.</w:t>
      </w:r>
    </w:p>
    <w:p w:rsidR="00C84AA9" w:rsidRPr="00A569B4" w:rsidRDefault="00C84AA9" w:rsidP="00A1603E">
      <w:pPr>
        <w:numPr>
          <w:ilvl w:val="0"/>
          <w:numId w:val="1"/>
        </w:numPr>
        <w:jc w:val="both"/>
        <w:rPr>
          <w:b/>
          <w:u w:val="single"/>
        </w:rPr>
      </w:pPr>
      <w:r w:rsidRPr="00A569B4">
        <w:rPr>
          <w:b/>
          <w:u w:val="single"/>
        </w:rPr>
        <w:t>Allotments</w:t>
      </w:r>
    </w:p>
    <w:p w:rsidR="00893CD9" w:rsidRPr="00A569B4" w:rsidRDefault="00776DD3" w:rsidP="00893CD9">
      <w:pPr>
        <w:jc w:val="both"/>
      </w:pPr>
      <w:r w:rsidRPr="00A569B4">
        <w:t>No issues to report.</w:t>
      </w:r>
    </w:p>
    <w:p w:rsidR="004B4606" w:rsidRPr="00A569B4" w:rsidRDefault="00ED04B5" w:rsidP="009046E5">
      <w:pPr>
        <w:numPr>
          <w:ilvl w:val="0"/>
          <w:numId w:val="1"/>
        </w:numPr>
        <w:jc w:val="both"/>
        <w:rPr>
          <w:b/>
          <w:bCs/>
          <w:u w:val="single"/>
        </w:rPr>
      </w:pPr>
      <w:r w:rsidRPr="00A569B4">
        <w:rPr>
          <w:b/>
          <w:bCs/>
          <w:u w:val="single"/>
        </w:rPr>
        <w:t>Public Toilets</w:t>
      </w:r>
    </w:p>
    <w:p w:rsidR="00893CD9" w:rsidRPr="00A569B4" w:rsidRDefault="0079113E" w:rsidP="005E7CBD">
      <w:pPr>
        <w:rPr>
          <w:bCs/>
        </w:rPr>
      </w:pPr>
      <w:r w:rsidRPr="00A569B4">
        <w:rPr>
          <w:bCs/>
        </w:rPr>
        <w:t>Peter Smith updated the Council:</w:t>
      </w:r>
      <w:r w:rsidR="007B23B1" w:rsidRPr="00A569B4">
        <w:rPr>
          <w:bCs/>
        </w:rPr>
        <w:t xml:space="preserve"> </w:t>
      </w:r>
      <w:r w:rsidRPr="00A569B4">
        <w:rPr>
          <w:bCs/>
        </w:rPr>
        <w:t xml:space="preserve">the carpenter finished last Tuesday, and the </w:t>
      </w:r>
      <w:proofErr w:type="spellStart"/>
      <w:r w:rsidRPr="00A569B4">
        <w:rPr>
          <w:bCs/>
        </w:rPr>
        <w:t>electrictian</w:t>
      </w:r>
      <w:proofErr w:type="spellEnd"/>
      <w:r w:rsidRPr="00A569B4">
        <w:rPr>
          <w:bCs/>
        </w:rPr>
        <w:t xml:space="preserve"> started on Wednesday.  </w:t>
      </w:r>
      <w:proofErr w:type="spellStart"/>
      <w:r w:rsidRPr="00A569B4">
        <w:rPr>
          <w:bCs/>
        </w:rPr>
        <w:t>Dynorod</w:t>
      </w:r>
      <w:proofErr w:type="spellEnd"/>
      <w:r w:rsidRPr="00A569B4">
        <w:rPr>
          <w:bCs/>
        </w:rPr>
        <w:t xml:space="preserve"> were in today…</w:t>
      </w:r>
      <w:r w:rsidR="007B23B1" w:rsidRPr="00A569B4">
        <w:rPr>
          <w:bCs/>
        </w:rPr>
        <w:t xml:space="preserve">  </w:t>
      </w:r>
      <w:r w:rsidRPr="00A569B4">
        <w:rPr>
          <w:bCs/>
        </w:rPr>
        <w:t xml:space="preserve">New toilet rolls had to be purchased for the </w:t>
      </w:r>
      <w:proofErr w:type="spellStart"/>
      <w:r w:rsidRPr="00A569B4">
        <w:rPr>
          <w:bCs/>
        </w:rPr>
        <w:t>portaloos</w:t>
      </w:r>
      <w:proofErr w:type="spellEnd"/>
      <w:r w:rsidRPr="00A569B4">
        <w:rPr>
          <w:bCs/>
        </w:rPr>
        <w:t xml:space="preserve"> over the weekend, and a clean.  They are emptied on a Monday, the toilet rolls replaced, but they don’t clean, or wash the floors.  Mr Smith was thanked for his efforts.</w:t>
      </w:r>
    </w:p>
    <w:p w:rsidR="00C92EEB" w:rsidRPr="00A569B4" w:rsidRDefault="00C92EEB" w:rsidP="009046E5">
      <w:pPr>
        <w:numPr>
          <w:ilvl w:val="0"/>
          <w:numId w:val="1"/>
        </w:numPr>
        <w:jc w:val="both"/>
        <w:rPr>
          <w:b/>
          <w:bCs/>
          <w:u w:val="single"/>
        </w:rPr>
      </w:pPr>
      <w:r w:rsidRPr="00A569B4">
        <w:rPr>
          <w:b/>
          <w:bCs/>
          <w:u w:val="single"/>
        </w:rPr>
        <w:t>Neighbourhood Plan</w:t>
      </w:r>
    </w:p>
    <w:p w:rsidR="00C92EEB" w:rsidRPr="00A569B4" w:rsidRDefault="00776DD3" w:rsidP="00C92EEB">
      <w:pPr>
        <w:jc w:val="both"/>
        <w:rPr>
          <w:bCs/>
        </w:rPr>
      </w:pPr>
      <w:r w:rsidRPr="00A569B4">
        <w:rPr>
          <w:bCs/>
        </w:rPr>
        <w:t>The Steering Group has published a Call for Sites for Affordable Housing and green space.</w:t>
      </w:r>
    </w:p>
    <w:p w:rsidR="00776DD3" w:rsidRPr="00A569B4" w:rsidRDefault="00776DD3" w:rsidP="00776DD3">
      <w:pPr>
        <w:numPr>
          <w:ilvl w:val="0"/>
          <w:numId w:val="1"/>
        </w:numPr>
        <w:jc w:val="both"/>
        <w:rPr>
          <w:b/>
          <w:bCs/>
          <w:u w:val="single"/>
        </w:rPr>
      </w:pPr>
      <w:r w:rsidRPr="00A569B4">
        <w:rPr>
          <w:b/>
          <w:bCs/>
          <w:u w:val="single"/>
        </w:rPr>
        <w:t>Community Resilience Plan</w:t>
      </w:r>
    </w:p>
    <w:p w:rsidR="00776DD3" w:rsidRPr="00A569B4" w:rsidRDefault="00776DD3" w:rsidP="00776DD3">
      <w:pPr>
        <w:jc w:val="both"/>
        <w:rPr>
          <w:bCs/>
        </w:rPr>
      </w:pPr>
      <w:r w:rsidRPr="00A569B4">
        <w:rPr>
          <w:bCs/>
        </w:rPr>
        <w:t>Cllr Bassett sent a draft to the Clerk and Chairman.  This will be circulated before the next meeting.</w:t>
      </w:r>
    </w:p>
    <w:p w:rsidR="00893CD9" w:rsidRPr="00A569B4" w:rsidRDefault="007B23B1" w:rsidP="00776DD3">
      <w:pPr>
        <w:numPr>
          <w:ilvl w:val="0"/>
          <w:numId w:val="1"/>
        </w:numPr>
        <w:jc w:val="both"/>
        <w:rPr>
          <w:b/>
          <w:bCs/>
          <w:u w:val="single"/>
        </w:rPr>
      </w:pPr>
      <w:r w:rsidRPr="00A569B4">
        <w:rPr>
          <w:b/>
          <w:bCs/>
          <w:u w:val="single"/>
        </w:rPr>
        <w:t>Village Jubilee celebrations</w:t>
      </w:r>
    </w:p>
    <w:p w:rsidR="007B23B1" w:rsidRPr="00A569B4" w:rsidRDefault="005B0B65" w:rsidP="00807FB2">
      <w:pPr>
        <w:rPr>
          <w:bCs/>
        </w:rPr>
      </w:pPr>
      <w:r w:rsidRPr="00A569B4">
        <w:rPr>
          <w:bCs/>
        </w:rPr>
        <w:t>Cllr Rushbrook present</w:t>
      </w:r>
      <w:r w:rsidR="00776DD3" w:rsidRPr="00A569B4">
        <w:rPr>
          <w:bCs/>
        </w:rPr>
        <w:t>ed</w:t>
      </w:r>
      <w:r w:rsidRPr="00A569B4">
        <w:rPr>
          <w:bCs/>
        </w:rPr>
        <w:t xml:space="preserve"> the mugs to the children</w:t>
      </w:r>
      <w:r w:rsidR="00776DD3" w:rsidRPr="00A569B4">
        <w:rPr>
          <w:bCs/>
        </w:rPr>
        <w:t xml:space="preserve"> at the school</w:t>
      </w:r>
      <w:r w:rsidRPr="00A569B4">
        <w:rPr>
          <w:bCs/>
        </w:rPr>
        <w:t>.</w:t>
      </w:r>
      <w:r w:rsidR="00431DC0" w:rsidRPr="00A569B4">
        <w:rPr>
          <w:bCs/>
        </w:rPr>
        <w:t xml:space="preserve">  The</w:t>
      </w:r>
      <w:r w:rsidR="00776DD3" w:rsidRPr="00A569B4">
        <w:rPr>
          <w:bCs/>
        </w:rPr>
        <w:t xml:space="preserve">re are about a dozen left over.  The Council </w:t>
      </w:r>
      <w:r w:rsidR="00776DD3" w:rsidRPr="00A569B4">
        <w:rPr>
          <w:b/>
          <w:bCs/>
        </w:rPr>
        <w:t>agreed</w:t>
      </w:r>
      <w:r w:rsidR="00776DD3" w:rsidRPr="00A569B4">
        <w:rPr>
          <w:bCs/>
        </w:rPr>
        <w:t xml:space="preserve"> they could be sold for £3 each.</w:t>
      </w:r>
    </w:p>
    <w:p w:rsidR="00AE0942" w:rsidRPr="00A569B4" w:rsidRDefault="00776DD3" w:rsidP="00AE0942">
      <w:pPr>
        <w:numPr>
          <w:ilvl w:val="0"/>
          <w:numId w:val="1"/>
        </w:numPr>
        <w:jc w:val="both"/>
        <w:rPr>
          <w:b/>
          <w:bCs/>
          <w:u w:val="single"/>
        </w:rPr>
      </w:pPr>
      <w:r w:rsidRPr="00A569B4">
        <w:rPr>
          <w:b/>
          <w:bCs/>
          <w:u w:val="single"/>
        </w:rPr>
        <w:lastRenderedPageBreak/>
        <w:t>Digital Voice switchover</w:t>
      </w:r>
    </w:p>
    <w:p w:rsidR="00514ADD" w:rsidRPr="00A569B4" w:rsidRDefault="00AE0942" w:rsidP="00AE0942">
      <w:pPr>
        <w:jc w:val="both"/>
        <w:rPr>
          <w:b/>
          <w:bCs/>
          <w:u w:val="single"/>
        </w:rPr>
      </w:pPr>
      <w:r w:rsidRPr="00A569B4">
        <w:rPr>
          <w:bCs/>
        </w:rPr>
        <w:t>This has been p</w:t>
      </w:r>
      <w:r w:rsidR="00E2119A" w:rsidRPr="00A569B4">
        <w:rPr>
          <w:bCs/>
        </w:rPr>
        <w:t xml:space="preserve">assed on to BT but </w:t>
      </w:r>
      <w:r w:rsidRPr="00A569B4">
        <w:rPr>
          <w:bCs/>
        </w:rPr>
        <w:t xml:space="preserve">since then there has been </w:t>
      </w:r>
      <w:r w:rsidR="00E2119A" w:rsidRPr="00A569B4">
        <w:rPr>
          <w:bCs/>
        </w:rPr>
        <w:t>no movement.</w:t>
      </w:r>
      <w:r w:rsidRPr="00A569B4">
        <w:rPr>
          <w:bCs/>
        </w:rPr>
        <w:t xml:space="preserve"> The MP has been updated.</w:t>
      </w:r>
      <w:r w:rsidR="00E2119A" w:rsidRPr="00A569B4">
        <w:rPr>
          <w:bCs/>
        </w:rPr>
        <w:t xml:space="preserve"> </w:t>
      </w:r>
      <w:r w:rsidRPr="00A569B4">
        <w:rPr>
          <w:bCs/>
        </w:rPr>
        <w:t xml:space="preserve">There are </w:t>
      </w:r>
      <w:r w:rsidR="00E2119A" w:rsidRPr="00A569B4">
        <w:rPr>
          <w:bCs/>
        </w:rPr>
        <w:t xml:space="preserve">4 </w:t>
      </w:r>
      <w:r w:rsidRPr="00A569B4">
        <w:rPr>
          <w:bCs/>
        </w:rPr>
        <w:t xml:space="preserve">possible </w:t>
      </w:r>
      <w:r w:rsidR="00E2119A" w:rsidRPr="00A569B4">
        <w:rPr>
          <w:bCs/>
        </w:rPr>
        <w:t>locations</w:t>
      </w:r>
      <w:r w:rsidRPr="00A569B4">
        <w:rPr>
          <w:bCs/>
        </w:rPr>
        <w:t xml:space="preserve"> for an additional mast</w:t>
      </w:r>
      <w:r w:rsidR="00E2119A" w:rsidRPr="00A569B4">
        <w:rPr>
          <w:bCs/>
        </w:rPr>
        <w:t xml:space="preserve">: </w:t>
      </w:r>
      <w:r w:rsidRPr="00A569B4">
        <w:rPr>
          <w:bCs/>
        </w:rPr>
        <w:t xml:space="preserve">a barn at </w:t>
      </w:r>
      <w:proofErr w:type="spellStart"/>
      <w:r w:rsidR="00E2119A" w:rsidRPr="00A569B4">
        <w:rPr>
          <w:bCs/>
        </w:rPr>
        <w:t>Beckhithe</w:t>
      </w:r>
      <w:proofErr w:type="spellEnd"/>
      <w:r w:rsidRPr="00A569B4">
        <w:rPr>
          <w:bCs/>
        </w:rPr>
        <w:t xml:space="preserve"> Farm</w:t>
      </w:r>
      <w:r w:rsidR="00E2119A" w:rsidRPr="00A569B4">
        <w:rPr>
          <w:bCs/>
        </w:rPr>
        <w:t xml:space="preserve">, </w:t>
      </w:r>
      <w:r w:rsidRPr="00A569B4">
        <w:rPr>
          <w:bCs/>
        </w:rPr>
        <w:t xml:space="preserve">a barn at </w:t>
      </w:r>
      <w:proofErr w:type="spellStart"/>
      <w:r w:rsidR="00E2119A" w:rsidRPr="00A569B4">
        <w:rPr>
          <w:bCs/>
        </w:rPr>
        <w:t>Dunthorne</w:t>
      </w:r>
      <w:r w:rsidRPr="00A569B4">
        <w:rPr>
          <w:bCs/>
        </w:rPr>
        <w:t>’s</w:t>
      </w:r>
      <w:proofErr w:type="spellEnd"/>
      <w:r w:rsidRPr="00A569B4">
        <w:rPr>
          <w:bCs/>
        </w:rPr>
        <w:t xml:space="preserve"> Farm</w:t>
      </w:r>
      <w:r w:rsidR="00E2119A" w:rsidRPr="00A569B4">
        <w:rPr>
          <w:bCs/>
        </w:rPr>
        <w:t xml:space="preserve">, </w:t>
      </w:r>
      <w:r w:rsidRPr="00A569B4">
        <w:rPr>
          <w:bCs/>
        </w:rPr>
        <w:t xml:space="preserve">the </w:t>
      </w:r>
      <w:r w:rsidR="00E2119A" w:rsidRPr="00A569B4">
        <w:rPr>
          <w:bCs/>
        </w:rPr>
        <w:t xml:space="preserve">Village Hall, </w:t>
      </w:r>
      <w:r w:rsidRPr="00A569B4">
        <w:rPr>
          <w:bCs/>
        </w:rPr>
        <w:t xml:space="preserve">or </w:t>
      </w:r>
      <w:r w:rsidR="00E2119A" w:rsidRPr="00A569B4">
        <w:rPr>
          <w:bCs/>
        </w:rPr>
        <w:t xml:space="preserve">the Church. </w:t>
      </w:r>
      <w:r w:rsidR="0067514D" w:rsidRPr="00A569B4">
        <w:rPr>
          <w:bCs/>
        </w:rPr>
        <w:t>E</w:t>
      </w:r>
      <w:r w:rsidR="00E2119A" w:rsidRPr="00A569B4">
        <w:rPr>
          <w:bCs/>
        </w:rPr>
        <w:t>ach location</w:t>
      </w:r>
      <w:r w:rsidR="0067514D" w:rsidRPr="00A569B4">
        <w:rPr>
          <w:bCs/>
        </w:rPr>
        <w:t xml:space="preserve"> needs to be assessed for suitability</w:t>
      </w:r>
      <w:r w:rsidR="00E2119A" w:rsidRPr="00A569B4">
        <w:rPr>
          <w:bCs/>
        </w:rPr>
        <w:t>.</w:t>
      </w:r>
    </w:p>
    <w:p w:rsidR="00327560" w:rsidRPr="00A569B4" w:rsidRDefault="00327560" w:rsidP="004B4606">
      <w:pPr>
        <w:jc w:val="both"/>
        <w:rPr>
          <w:bCs/>
        </w:rPr>
      </w:pPr>
    </w:p>
    <w:p w:rsidR="00776DD3" w:rsidRPr="00A569B4" w:rsidRDefault="00776DD3" w:rsidP="0022078D">
      <w:pPr>
        <w:jc w:val="both"/>
        <w:rPr>
          <w:b/>
          <w:bCs/>
          <w:u w:val="single"/>
        </w:rPr>
      </w:pPr>
      <w:r w:rsidRPr="00A569B4">
        <w:rPr>
          <w:b/>
          <w:bCs/>
          <w:u w:val="single"/>
        </w:rPr>
        <w:t>9-06) Financial Risk Assessment</w:t>
      </w:r>
    </w:p>
    <w:p w:rsidR="00776DD3" w:rsidRPr="00A569B4" w:rsidRDefault="00776DD3" w:rsidP="0022078D">
      <w:pPr>
        <w:jc w:val="both"/>
        <w:rPr>
          <w:bCs/>
        </w:rPr>
      </w:pPr>
      <w:r w:rsidRPr="00A569B4">
        <w:rPr>
          <w:bCs/>
        </w:rPr>
        <w:t xml:space="preserve">The Council considered a Financial Risk Assessment and unanimously </w:t>
      </w:r>
      <w:r w:rsidRPr="00A569B4">
        <w:rPr>
          <w:b/>
          <w:bCs/>
        </w:rPr>
        <w:t>approved</w:t>
      </w:r>
      <w:r w:rsidRPr="00A569B4">
        <w:rPr>
          <w:bCs/>
        </w:rPr>
        <w:t xml:space="preserve"> its adoption.</w:t>
      </w:r>
    </w:p>
    <w:p w:rsidR="00776DD3" w:rsidRPr="00A569B4" w:rsidRDefault="00776DD3" w:rsidP="0022078D">
      <w:pPr>
        <w:jc w:val="both"/>
        <w:rPr>
          <w:b/>
          <w:bCs/>
          <w:u w:val="single"/>
        </w:rPr>
      </w:pPr>
    </w:p>
    <w:p w:rsidR="0095764E" w:rsidRPr="00A569B4" w:rsidRDefault="0095764E" w:rsidP="0022078D">
      <w:pPr>
        <w:jc w:val="both"/>
        <w:rPr>
          <w:b/>
          <w:bCs/>
          <w:u w:val="single"/>
        </w:rPr>
      </w:pPr>
      <w:r w:rsidRPr="00A569B4">
        <w:rPr>
          <w:b/>
          <w:bCs/>
          <w:u w:val="single"/>
        </w:rPr>
        <w:t>10-06) Policy Review</w:t>
      </w:r>
    </w:p>
    <w:p w:rsidR="0095764E" w:rsidRPr="00A569B4" w:rsidRDefault="0095764E" w:rsidP="0095764E">
      <w:pPr>
        <w:jc w:val="both"/>
        <w:rPr>
          <w:bCs/>
        </w:rPr>
      </w:pPr>
      <w:r w:rsidRPr="00A569B4">
        <w:rPr>
          <w:bCs/>
        </w:rPr>
        <w:t xml:space="preserve">The following Policies were considered and </w:t>
      </w:r>
      <w:r w:rsidRPr="00A569B4">
        <w:rPr>
          <w:b/>
          <w:bCs/>
        </w:rPr>
        <w:t>approved</w:t>
      </w:r>
      <w:r w:rsidRPr="00A569B4">
        <w:rPr>
          <w:bCs/>
        </w:rPr>
        <w:t>:</w:t>
      </w:r>
    </w:p>
    <w:p w:rsidR="0095764E" w:rsidRPr="00A569B4" w:rsidRDefault="0095764E" w:rsidP="00E83E6A">
      <w:pPr>
        <w:pStyle w:val="ListParagraph"/>
        <w:numPr>
          <w:ilvl w:val="0"/>
          <w:numId w:val="6"/>
        </w:numPr>
        <w:spacing w:after="0" w:line="240" w:lineRule="auto"/>
        <w:ind w:left="714" w:hanging="357"/>
        <w:jc w:val="both"/>
        <w:rPr>
          <w:rFonts w:ascii="Times New Roman" w:hAnsi="Times New Roman"/>
          <w:bCs/>
          <w:sz w:val="24"/>
        </w:rPr>
      </w:pPr>
      <w:r w:rsidRPr="00A569B4">
        <w:rPr>
          <w:rFonts w:ascii="Times New Roman" w:hAnsi="Times New Roman"/>
          <w:bCs/>
          <w:sz w:val="24"/>
        </w:rPr>
        <w:t>Financial Regulations</w:t>
      </w:r>
    </w:p>
    <w:p w:rsidR="0095764E" w:rsidRPr="00A569B4" w:rsidRDefault="0095764E" w:rsidP="00E83E6A">
      <w:pPr>
        <w:pStyle w:val="ListParagraph"/>
        <w:numPr>
          <w:ilvl w:val="0"/>
          <w:numId w:val="6"/>
        </w:numPr>
        <w:spacing w:after="0" w:line="240" w:lineRule="auto"/>
        <w:ind w:left="714" w:hanging="357"/>
        <w:jc w:val="both"/>
        <w:rPr>
          <w:rFonts w:ascii="Times New Roman" w:hAnsi="Times New Roman"/>
          <w:bCs/>
          <w:sz w:val="24"/>
        </w:rPr>
      </w:pPr>
      <w:r w:rsidRPr="00A569B4">
        <w:rPr>
          <w:rFonts w:ascii="Times New Roman" w:hAnsi="Times New Roman"/>
          <w:bCs/>
          <w:sz w:val="24"/>
        </w:rPr>
        <w:t>Review of Internal Control</w:t>
      </w:r>
    </w:p>
    <w:p w:rsidR="0095764E" w:rsidRPr="00A569B4" w:rsidRDefault="0095764E" w:rsidP="00E83E6A">
      <w:pPr>
        <w:pStyle w:val="ListParagraph"/>
        <w:numPr>
          <w:ilvl w:val="0"/>
          <w:numId w:val="6"/>
        </w:numPr>
        <w:spacing w:after="0" w:line="240" w:lineRule="auto"/>
        <w:ind w:left="714" w:hanging="357"/>
        <w:jc w:val="both"/>
        <w:rPr>
          <w:rFonts w:ascii="Times New Roman" w:hAnsi="Times New Roman"/>
          <w:bCs/>
          <w:sz w:val="24"/>
        </w:rPr>
      </w:pPr>
      <w:r w:rsidRPr="00A569B4">
        <w:rPr>
          <w:rFonts w:ascii="Times New Roman" w:hAnsi="Times New Roman"/>
          <w:bCs/>
          <w:sz w:val="24"/>
        </w:rPr>
        <w:t>Business Continuity Plan</w:t>
      </w:r>
    </w:p>
    <w:p w:rsidR="0095764E" w:rsidRPr="00A569B4" w:rsidRDefault="0095764E" w:rsidP="00E83E6A">
      <w:pPr>
        <w:pStyle w:val="ListParagraph"/>
        <w:numPr>
          <w:ilvl w:val="0"/>
          <w:numId w:val="6"/>
        </w:numPr>
        <w:spacing w:after="0" w:line="240" w:lineRule="auto"/>
        <w:ind w:left="714" w:hanging="357"/>
        <w:jc w:val="both"/>
        <w:rPr>
          <w:rFonts w:ascii="Times New Roman" w:hAnsi="Times New Roman"/>
          <w:bCs/>
          <w:sz w:val="24"/>
        </w:rPr>
      </w:pPr>
      <w:r w:rsidRPr="00A569B4">
        <w:rPr>
          <w:rFonts w:ascii="Times New Roman" w:hAnsi="Times New Roman"/>
          <w:bCs/>
          <w:sz w:val="24"/>
        </w:rPr>
        <w:t>Risk Assessment</w:t>
      </w:r>
    </w:p>
    <w:p w:rsidR="0095764E" w:rsidRPr="00A569B4" w:rsidRDefault="0095764E" w:rsidP="00E83E6A">
      <w:pPr>
        <w:pStyle w:val="ListParagraph"/>
        <w:numPr>
          <w:ilvl w:val="0"/>
          <w:numId w:val="6"/>
        </w:numPr>
        <w:spacing w:after="0" w:line="240" w:lineRule="auto"/>
        <w:ind w:left="714" w:hanging="357"/>
        <w:jc w:val="both"/>
        <w:rPr>
          <w:rFonts w:ascii="Times New Roman" w:hAnsi="Times New Roman"/>
          <w:bCs/>
          <w:sz w:val="24"/>
        </w:rPr>
      </w:pPr>
      <w:r w:rsidRPr="00A569B4">
        <w:rPr>
          <w:rFonts w:ascii="Times New Roman" w:hAnsi="Times New Roman"/>
          <w:bCs/>
          <w:sz w:val="24"/>
        </w:rPr>
        <w:t>Standing Orders</w:t>
      </w:r>
    </w:p>
    <w:p w:rsidR="0095764E" w:rsidRPr="00A569B4" w:rsidRDefault="0095764E" w:rsidP="0095764E">
      <w:pPr>
        <w:jc w:val="both"/>
        <w:rPr>
          <w:bCs/>
        </w:rPr>
      </w:pPr>
      <w:r w:rsidRPr="00A569B4">
        <w:rPr>
          <w:bCs/>
        </w:rPr>
        <w:t>The Clerk was asked to cost the purchase of a screen and projector.</w:t>
      </w:r>
    </w:p>
    <w:p w:rsidR="0095764E" w:rsidRPr="00A569B4" w:rsidRDefault="0095764E" w:rsidP="0095764E">
      <w:pPr>
        <w:jc w:val="both"/>
        <w:rPr>
          <w:bCs/>
        </w:rPr>
      </w:pPr>
    </w:p>
    <w:p w:rsidR="0022078D" w:rsidRPr="00A569B4" w:rsidRDefault="00893CD9" w:rsidP="0022078D">
      <w:pPr>
        <w:jc w:val="both"/>
        <w:rPr>
          <w:b/>
          <w:bCs/>
          <w:u w:val="single"/>
        </w:rPr>
      </w:pPr>
      <w:r w:rsidRPr="00A569B4">
        <w:rPr>
          <w:b/>
          <w:bCs/>
          <w:u w:val="single"/>
        </w:rPr>
        <w:t>1</w:t>
      </w:r>
      <w:r w:rsidR="00514ADD" w:rsidRPr="00A569B4">
        <w:rPr>
          <w:b/>
          <w:bCs/>
          <w:u w:val="single"/>
        </w:rPr>
        <w:t>1</w:t>
      </w:r>
      <w:r w:rsidR="0022078D" w:rsidRPr="00A569B4">
        <w:rPr>
          <w:b/>
          <w:bCs/>
          <w:u w:val="single"/>
        </w:rPr>
        <w:t>-</w:t>
      </w:r>
      <w:r w:rsidR="00416171" w:rsidRPr="00A569B4">
        <w:rPr>
          <w:b/>
          <w:bCs/>
          <w:u w:val="single"/>
        </w:rPr>
        <w:t>0</w:t>
      </w:r>
      <w:r w:rsidR="00321735" w:rsidRPr="00A569B4">
        <w:rPr>
          <w:b/>
          <w:bCs/>
          <w:u w:val="single"/>
        </w:rPr>
        <w:t>6</w:t>
      </w:r>
      <w:proofErr w:type="gramStart"/>
      <w:r w:rsidR="0022078D" w:rsidRPr="00A569B4">
        <w:rPr>
          <w:b/>
          <w:bCs/>
          <w:u w:val="single"/>
        </w:rPr>
        <w:t xml:space="preserve">)  </w:t>
      </w:r>
      <w:r w:rsidR="0022078D" w:rsidRPr="00A569B4">
        <w:rPr>
          <w:b/>
          <w:u w:val="single"/>
        </w:rPr>
        <w:t>Correspondence</w:t>
      </w:r>
      <w:proofErr w:type="gramEnd"/>
      <w:r w:rsidR="0022078D" w:rsidRPr="00A569B4">
        <w:rPr>
          <w:b/>
          <w:u w:val="single"/>
        </w:rPr>
        <w:t xml:space="preserve"> Received</w:t>
      </w:r>
    </w:p>
    <w:p w:rsidR="0095764E" w:rsidRPr="00A569B4" w:rsidRDefault="0095764E" w:rsidP="00E83E6A">
      <w:pPr>
        <w:numPr>
          <w:ilvl w:val="0"/>
          <w:numId w:val="3"/>
        </w:numPr>
        <w:ind w:left="714" w:hanging="357"/>
        <w:rPr>
          <w:szCs w:val="28"/>
        </w:rPr>
      </w:pPr>
      <w:r w:rsidRPr="00A569B4">
        <w:rPr>
          <w:szCs w:val="28"/>
        </w:rPr>
        <w:t xml:space="preserve">BDSNC are </w:t>
      </w:r>
      <w:proofErr w:type="spellStart"/>
      <w:r w:rsidRPr="00A569B4">
        <w:rPr>
          <w:szCs w:val="28"/>
        </w:rPr>
        <w:t>consultating</w:t>
      </w:r>
      <w:proofErr w:type="spellEnd"/>
      <w:r w:rsidRPr="00A569B4">
        <w:rPr>
          <w:szCs w:val="28"/>
        </w:rPr>
        <w:t xml:space="preserve"> on a Public Space Protection Order for the whole of Broadland to control dog fouling.  This is already in </w:t>
      </w:r>
      <w:proofErr w:type="gramStart"/>
      <w:r w:rsidRPr="00A569B4">
        <w:rPr>
          <w:szCs w:val="28"/>
        </w:rPr>
        <w:t>place,</w:t>
      </w:r>
      <w:proofErr w:type="gramEnd"/>
      <w:r w:rsidRPr="00A569B4">
        <w:rPr>
          <w:szCs w:val="28"/>
        </w:rPr>
        <w:t xml:space="preserve"> the consultation is for an extension of the order.</w:t>
      </w:r>
    </w:p>
    <w:p w:rsidR="0095764E" w:rsidRPr="00A569B4" w:rsidRDefault="0095764E" w:rsidP="00E83E6A">
      <w:pPr>
        <w:numPr>
          <w:ilvl w:val="0"/>
          <w:numId w:val="3"/>
        </w:numPr>
        <w:ind w:left="714" w:hanging="357"/>
        <w:rPr>
          <w:szCs w:val="28"/>
        </w:rPr>
      </w:pPr>
      <w:proofErr w:type="spellStart"/>
      <w:r w:rsidRPr="00A569B4">
        <w:rPr>
          <w:szCs w:val="28"/>
        </w:rPr>
        <w:t>Broads</w:t>
      </w:r>
      <w:proofErr w:type="spellEnd"/>
      <w:r w:rsidRPr="00A569B4">
        <w:rPr>
          <w:szCs w:val="28"/>
        </w:rPr>
        <w:t xml:space="preserve"> Authority Draft Plan 2022-27 consultation.</w:t>
      </w:r>
    </w:p>
    <w:p w:rsidR="00EC4354" w:rsidRPr="00A569B4" w:rsidRDefault="001746F5" w:rsidP="00E83E6A">
      <w:pPr>
        <w:numPr>
          <w:ilvl w:val="0"/>
          <w:numId w:val="3"/>
        </w:numPr>
        <w:ind w:left="714" w:hanging="357"/>
        <w:rPr>
          <w:szCs w:val="28"/>
        </w:rPr>
      </w:pPr>
      <w:r w:rsidRPr="00A569B4">
        <w:rPr>
          <w:szCs w:val="28"/>
        </w:rPr>
        <w:t>An email was received by the Chairman regarding antisocial behaviour outside one particular residence.  This is not the first incidence and the resident had to call the police this time.  They have been advised to call 999 if it happens again. The Chairman and Vice</w:t>
      </w:r>
      <w:r w:rsidR="00EC4354" w:rsidRPr="00A569B4">
        <w:rPr>
          <w:szCs w:val="28"/>
        </w:rPr>
        <w:t>-Chairman visited to reassure and support</w:t>
      </w:r>
      <w:r w:rsidRPr="00A569B4">
        <w:rPr>
          <w:szCs w:val="28"/>
        </w:rPr>
        <w:t xml:space="preserve"> the resident even if it is not a Parish Council matter.  </w:t>
      </w:r>
      <w:r w:rsidR="00EC4354" w:rsidRPr="00A569B4">
        <w:rPr>
          <w:szCs w:val="28"/>
        </w:rPr>
        <w:t>Clarion Housing Association have told the resident the hedge next to the property has to be kept low due to a covenant with the Council, however this is incorrect. It could be a planning restriction</w:t>
      </w:r>
      <w:r w:rsidR="00B158CC" w:rsidRPr="00A569B4">
        <w:rPr>
          <w:szCs w:val="28"/>
        </w:rPr>
        <w:t xml:space="preserve"> or covenant applied at the time of construction</w:t>
      </w:r>
      <w:r w:rsidR="00EC4354" w:rsidRPr="00A569B4">
        <w:rPr>
          <w:szCs w:val="28"/>
        </w:rPr>
        <w:t>, DCllr Nurden was asked to investigate.</w:t>
      </w:r>
      <w:r w:rsidR="00B158CC" w:rsidRPr="00A569B4">
        <w:rPr>
          <w:szCs w:val="28"/>
        </w:rPr>
        <w:t xml:space="preserve">  </w:t>
      </w:r>
    </w:p>
    <w:p w:rsidR="0095764E" w:rsidRPr="00A569B4" w:rsidRDefault="001746F5" w:rsidP="00EC4354">
      <w:pPr>
        <w:ind w:left="714"/>
        <w:rPr>
          <w:szCs w:val="28"/>
        </w:rPr>
      </w:pPr>
      <w:r w:rsidRPr="00A569B4">
        <w:rPr>
          <w:szCs w:val="28"/>
        </w:rPr>
        <w:t xml:space="preserve">The </w:t>
      </w:r>
      <w:r w:rsidRPr="00A569B4">
        <w:rPr>
          <w:b/>
          <w:szCs w:val="28"/>
        </w:rPr>
        <w:t>Clerk</w:t>
      </w:r>
      <w:r w:rsidRPr="00A569B4">
        <w:rPr>
          <w:szCs w:val="28"/>
        </w:rPr>
        <w:t xml:space="preserve"> will forward the issue on to the SNAP team, and to DCllr Nurden</w:t>
      </w:r>
      <w:r w:rsidR="00B158CC" w:rsidRPr="00A569B4">
        <w:rPr>
          <w:szCs w:val="28"/>
        </w:rPr>
        <w:t>, and was asked to put information on the Facebook group</w:t>
      </w:r>
      <w:r w:rsidRPr="00A569B4">
        <w:rPr>
          <w:szCs w:val="28"/>
        </w:rPr>
        <w:t xml:space="preserve">.  The headmaster will also be informed.  </w:t>
      </w:r>
    </w:p>
    <w:p w:rsidR="0095764E" w:rsidRPr="00A569B4" w:rsidRDefault="00EC4354" w:rsidP="00E83E6A">
      <w:pPr>
        <w:numPr>
          <w:ilvl w:val="0"/>
          <w:numId w:val="3"/>
        </w:numPr>
        <w:ind w:left="714" w:hanging="357"/>
        <w:rPr>
          <w:szCs w:val="28"/>
        </w:rPr>
      </w:pPr>
      <w:r w:rsidRPr="00A569B4">
        <w:rPr>
          <w:szCs w:val="28"/>
        </w:rPr>
        <w:t>An a</w:t>
      </w:r>
      <w:r w:rsidR="0095764E" w:rsidRPr="00A569B4">
        <w:rPr>
          <w:szCs w:val="28"/>
        </w:rPr>
        <w:t xml:space="preserve">nonymous letter </w:t>
      </w:r>
      <w:r w:rsidRPr="00A569B4">
        <w:rPr>
          <w:szCs w:val="28"/>
        </w:rPr>
        <w:t xml:space="preserve">has been received </w:t>
      </w:r>
      <w:r w:rsidR="0095764E" w:rsidRPr="00A569B4">
        <w:rPr>
          <w:szCs w:val="28"/>
        </w:rPr>
        <w:t xml:space="preserve">– </w:t>
      </w:r>
      <w:r w:rsidRPr="00A569B4">
        <w:rPr>
          <w:szCs w:val="28"/>
        </w:rPr>
        <w:t xml:space="preserve">the </w:t>
      </w:r>
      <w:r w:rsidR="0095764E" w:rsidRPr="00A569B4">
        <w:rPr>
          <w:szCs w:val="28"/>
        </w:rPr>
        <w:t>Complaints Procedure states anonymous correspondence will be disregarded.</w:t>
      </w:r>
      <w:r w:rsidR="00E2119A" w:rsidRPr="00A569B4">
        <w:rPr>
          <w:szCs w:val="28"/>
        </w:rPr>
        <w:t xml:space="preserve">  The Clerk will reiterate this in the Outlook.</w:t>
      </w:r>
    </w:p>
    <w:p w:rsidR="0095764E" w:rsidRPr="00A569B4" w:rsidRDefault="00B158CC" w:rsidP="00E83E6A">
      <w:pPr>
        <w:numPr>
          <w:ilvl w:val="0"/>
          <w:numId w:val="3"/>
        </w:numPr>
        <w:ind w:left="714" w:hanging="357"/>
        <w:rPr>
          <w:szCs w:val="28"/>
        </w:rPr>
      </w:pPr>
      <w:r w:rsidRPr="00A569B4">
        <w:rPr>
          <w:szCs w:val="28"/>
        </w:rPr>
        <w:t xml:space="preserve">An email was received </w:t>
      </w:r>
      <w:r w:rsidR="0095764E" w:rsidRPr="00A569B4">
        <w:rPr>
          <w:szCs w:val="28"/>
        </w:rPr>
        <w:t>from the Primary School Head re</w:t>
      </w:r>
      <w:r w:rsidRPr="00A569B4">
        <w:rPr>
          <w:szCs w:val="28"/>
        </w:rPr>
        <w:t>garding a Safe School Run Pledge and how this does not apply very well to Reedham. It will be included on the</w:t>
      </w:r>
      <w:r w:rsidR="0095764E" w:rsidRPr="00A569B4">
        <w:rPr>
          <w:szCs w:val="28"/>
        </w:rPr>
        <w:t xml:space="preserve"> July agenda</w:t>
      </w:r>
      <w:r w:rsidRPr="00A569B4">
        <w:rPr>
          <w:szCs w:val="28"/>
        </w:rPr>
        <w:t>.</w:t>
      </w:r>
      <w:r w:rsidR="00945B15" w:rsidRPr="00A569B4">
        <w:rPr>
          <w:szCs w:val="28"/>
        </w:rPr>
        <w:t xml:space="preserve">  </w:t>
      </w:r>
    </w:p>
    <w:p w:rsidR="00521132" w:rsidRPr="00A569B4" w:rsidRDefault="00521132" w:rsidP="002F45C9">
      <w:pPr>
        <w:jc w:val="both"/>
      </w:pPr>
    </w:p>
    <w:p w:rsidR="003F7A38" w:rsidRPr="00A569B4" w:rsidRDefault="003F7A38" w:rsidP="002F45C9">
      <w:pPr>
        <w:jc w:val="both"/>
        <w:rPr>
          <w:b/>
          <w:u w:val="single"/>
        </w:rPr>
      </w:pPr>
      <w:r w:rsidRPr="00A569B4">
        <w:rPr>
          <w:b/>
          <w:u w:val="single"/>
        </w:rPr>
        <w:t>1</w:t>
      </w:r>
      <w:r w:rsidR="000B4FA9" w:rsidRPr="00A569B4">
        <w:rPr>
          <w:b/>
          <w:u w:val="single"/>
        </w:rPr>
        <w:t>2</w:t>
      </w:r>
      <w:r w:rsidRPr="00A569B4">
        <w:rPr>
          <w:b/>
          <w:u w:val="single"/>
        </w:rPr>
        <w:t>-0</w:t>
      </w:r>
      <w:r w:rsidR="00321735" w:rsidRPr="00A569B4">
        <w:rPr>
          <w:b/>
          <w:u w:val="single"/>
        </w:rPr>
        <w:t>6</w:t>
      </w:r>
      <w:r w:rsidRPr="00A569B4">
        <w:rPr>
          <w:b/>
          <w:u w:val="single"/>
        </w:rPr>
        <w:t xml:space="preserve">) </w:t>
      </w:r>
      <w:r w:rsidR="00321735" w:rsidRPr="00A569B4">
        <w:rPr>
          <w:b/>
          <w:u w:val="single"/>
        </w:rPr>
        <w:t>Electric Car Charging Points at the Village Hall</w:t>
      </w:r>
    </w:p>
    <w:p w:rsidR="009C40DC" w:rsidRPr="00A569B4" w:rsidRDefault="00945B15" w:rsidP="00321735">
      <w:pPr>
        <w:jc w:val="both"/>
      </w:pPr>
      <w:r w:rsidRPr="00A569B4">
        <w:t xml:space="preserve">The Council </w:t>
      </w:r>
      <w:r w:rsidRPr="00A569B4">
        <w:rPr>
          <w:b/>
        </w:rPr>
        <w:t>approved</w:t>
      </w:r>
      <w:r w:rsidRPr="00A569B4">
        <w:t xml:space="preserve">, with 1 abstention, the purchase of electric vehicle charging point equipment to be installed at the Village Hall. The </w:t>
      </w:r>
      <w:r w:rsidRPr="00A569B4">
        <w:rPr>
          <w:b/>
        </w:rPr>
        <w:t>Clerk</w:t>
      </w:r>
      <w:r w:rsidRPr="00A569B4">
        <w:t xml:space="preserve"> will liaise with NCC to action.</w:t>
      </w:r>
    </w:p>
    <w:p w:rsidR="000904E8" w:rsidRPr="00A569B4" w:rsidRDefault="000904E8" w:rsidP="002F45C9">
      <w:pPr>
        <w:jc w:val="both"/>
      </w:pPr>
    </w:p>
    <w:p w:rsidR="00605843" w:rsidRPr="00A569B4" w:rsidRDefault="00605843" w:rsidP="002F45C9">
      <w:pPr>
        <w:jc w:val="both"/>
        <w:rPr>
          <w:b/>
          <w:u w:val="single"/>
        </w:rPr>
      </w:pPr>
      <w:r w:rsidRPr="00A569B4">
        <w:rPr>
          <w:b/>
          <w:u w:val="single"/>
        </w:rPr>
        <w:t>13-06) Woodland Walk volunteer maintenance</w:t>
      </w:r>
    </w:p>
    <w:p w:rsidR="00605843" w:rsidRPr="00A569B4" w:rsidRDefault="00541539" w:rsidP="002F45C9">
      <w:pPr>
        <w:jc w:val="both"/>
      </w:pPr>
      <w:r w:rsidRPr="00A569B4">
        <w:t xml:space="preserve">Cllrs Hale and Bagshaw met with John </w:t>
      </w:r>
      <w:proofErr w:type="spellStart"/>
      <w:r w:rsidRPr="00A569B4">
        <w:t>Allaway</w:t>
      </w:r>
      <w:proofErr w:type="spellEnd"/>
      <w:r w:rsidRPr="00A569B4">
        <w:t xml:space="preserve"> on the 6</w:t>
      </w:r>
      <w:r w:rsidRPr="00A569B4">
        <w:rPr>
          <w:vertAlign w:val="superscript"/>
        </w:rPr>
        <w:t>th</w:t>
      </w:r>
      <w:r w:rsidRPr="00A569B4">
        <w:t xml:space="preserve"> May.  John suggested a few areas of nettles that should be cut and raked up in September each year but an extra cut in June this year would be beneficial.  Cllrs Bassett, Bagshaw, Pittam and Hale will arrange a date to complete this.  There used to be a wildflower area which has become very overgrown.</w:t>
      </w:r>
    </w:p>
    <w:p w:rsidR="00541539" w:rsidRPr="00A569B4" w:rsidRDefault="00541539" w:rsidP="002F45C9">
      <w:pPr>
        <w:jc w:val="both"/>
      </w:pPr>
      <w:r w:rsidRPr="00A569B4">
        <w:t xml:space="preserve">An annual tree survey was recommended.  This was unanimously </w:t>
      </w:r>
      <w:r w:rsidRPr="00A569B4">
        <w:rPr>
          <w:b/>
        </w:rPr>
        <w:t>approved</w:t>
      </w:r>
      <w:r w:rsidRPr="00A569B4">
        <w:t>. The Clerk will ask John for a quote.</w:t>
      </w:r>
    </w:p>
    <w:p w:rsidR="00605843" w:rsidRPr="00A569B4" w:rsidRDefault="00605843" w:rsidP="002F45C9">
      <w:pPr>
        <w:jc w:val="both"/>
      </w:pPr>
    </w:p>
    <w:p w:rsidR="002F45C9" w:rsidRPr="00A569B4" w:rsidRDefault="0022078D" w:rsidP="002F45C9">
      <w:pPr>
        <w:jc w:val="both"/>
        <w:rPr>
          <w:b/>
          <w:u w:val="single"/>
        </w:rPr>
      </w:pPr>
      <w:r w:rsidRPr="00A569B4">
        <w:rPr>
          <w:b/>
          <w:u w:val="single"/>
        </w:rPr>
        <w:t>1</w:t>
      </w:r>
      <w:r w:rsidR="00605843" w:rsidRPr="00A569B4">
        <w:rPr>
          <w:b/>
          <w:u w:val="single"/>
        </w:rPr>
        <w:t>4</w:t>
      </w:r>
      <w:r w:rsidRPr="00A569B4">
        <w:rPr>
          <w:b/>
          <w:u w:val="single"/>
        </w:rPr>
        <w:t>-</w:t>
      </w:r>
      <w:r w:rsidR="00416171" w:rsidRPr="00A569B4">
        <w:rPr>
          <w:b/>
          <w:u w:val="single"/>
        </w:rPr>
        <w:t>0</w:t>
      </w:r>
      <w:r w:rsidR="00605843" w:rsidRPr="00A569B4">
        <w:rPr>
          <w:b/>
          <w:u w:val="single"/>
        </w:rPr>
        <w:t>6</w:t>
      </w:r>
      <w:r w:rsidR="009046E5" w:rsidRPr="00A569B4">
        <w:rPr>
          <w:b/>
          <w:u w:val="single"/>
        </w:rPr>
        <w:t xml:space="preserve">) </w:t>
      </w:r>
      <w:r w:rsidR="002F45C9" w:rsidRPr="00A569B4">
        <w:rPr>
          <w:b/>
          <w:u w:val="single"/>
        </w:rPr>
        <w:t>Financial Matters</w:t>
      </w:r>
    </w:p>
    <w:p w:rsidR="00E54E7D" w:rsidRPr="00A569B4" w:rsidRDefault="00E54E7D" w:rsidP="00E54E7D">
      <w:pPr>
        <w:numPr>
          <w:ilvl w:val="0"/>
          <w:numId w:val="2"/>
        </w:numPr>
        <w:jc w:val="both"/>
        <w:rPr>
          <w:bCs/>
        </w:rPr>
      </w:pPr>
      <w:r w:rsidRPr="00A569B4">
        <w:rPr>
          <w:bCs/>
        </w:rPr>
        <w:lastRenderedPageBreak/>
        <w:t xml:space="preserve">The monthly Income and Expenditure report was noted (see below). </w:t>
      </w:r>
    </w:p>
    <w:p w:rsidR="00D55E8D" w:rsidRPr="00A569B4" w:rsidRDefault="006453BC" w:rsidP="005011CB">
      <w:pPr>
        <w:numPr>
          <w:ilvl w:val="0"/>
          <w:numId w:val="2"/>
        </w:numPr>
        <w:rPr>
          <w:bCs/>
        </w:rPr>
      </w:pPr>
      <w:r w:rsidRPr="00A569B4">
        <w:t>T</w:t>
      </w:r>
      <w:r w:rsidR="00D55E8D" w:rsidRPr="00A569B4">
        <w:t xml:space="preserve">he </w:t>
      </w:r>
      <w:r w:rsidRPr="00A569B4">
        <w:t xml:space="preserve">online </w:t>
      </w:r>
      <w:r w:rsidR="00D55E8D" w:rsidRPr="00A569B4">
        <w:t xml:space="preserve">payments made in </w:t>
      </w:r>
      <w:r w:rsidR="00197ED9" w:rsidRPr="00A569B4">
        <w:t>May</w:t>
      </w:r>
      <w:r w:rsidRPr="00A569B4">
        <w:t xml:space="preserve"> were checked and confirmed by Cllr </w:t>
      </w:r>
      <w:r w:rsidR="00BF0F83" w:rsidRPr="00A569B4">
        <w:t>Bassett</w:t>
      </w:r>
      <w:r w:rsidR="00F63237" w:rsidRPr="00A569B4">
        <w:t>.</w:t>
      </w:r>
    </w:p>
    <w:p w:rsidR="00EE6A0A" w:rsidRPr="00A569B4" w:rsidRDefault="00EE6A0A" w:rsidP="005011CB">
      <w:pPr>
        <w:numPr>
          <w:ilvl w:val="0"/>
          <w:numId w:val="2"/>
        </w:numPr>
        <w:rPr>
          <w:bCs/>
        </w:rPr>
      </w:pPr>
      <w:r w:rsidRPr="00A569B4">
        <w:rPr>
          <w:bCs/>
        </w:rPr>
        <w:t>Payments presented for approval, circulated to Councillors in advance:</w:t>
      </w:r>
    </w:p>
    <w:p w:rsidR="00EE6A0A" w:rsidRPr="00A569B4" w:rsidRDefault="00C97F0A" w:rsidP="005011CB">
      <w:pPr>
        <w:rPr>
          <w:bCs/>
        </w:rPr>
      </w:pPr>
      <w:r w:rsidRPr="00A569B4">
        <w:rPr>
          <w:bCs/>
        </w:rPr>
        <w:t>Staff costs</w:t>
      </w:r>
      <w:r w:rsidRPr="00A569B4">
        <w:rPr>
          <w:bCs/>
        </w:rPr>
        <w:tab/>
      </w:r>
      <w:r w:rsidRPr="00A569B4">
        <w:rPr>
          <w:bCs/>
        </w:rPr>
        <w:tab/>
      </w:r>
      <w:r w:rsidRPr="00A569B4">
        <w:rPr>
          <w:bCs/>
        </w:rPr>
        <w:tab/>
      </w:r>
      <w:r w:rsidRPr="00A569B4">
        <w:rPr>
          <w:bCs/>
        </w:rPr>
        <w:tab/>
      </w:r>
      <w:r w:rsidR="00794042" w:rsidRPr="00A569B4">
        <w:rPr>
          <w:bCs/>
        </w:rPr>
        <w:tab/>
      </w:r>
      <w:r w:rsidR="00794042" w:rsidRPr="00A569B4">
        <w:rPr>
          <w:bCs/>
        </w:rPr>
        <w:tab/>
      </w:r>
      <w:r w:rsidR="00794042" w:rsidRPr="00A569B4">
        <w:rPr>
          <w:bCs/>
        </w:rPr>
        <w:tab/>
      </w:r>
      <w:r w:rsidR="00794042" w:rsidRPr="00A569B4">
        <w:rPr>
          <w:bCs/>
        </w:rPr>
        <w:tab/>
      </w:r>
      <w:r w:rsidR="00794042" w:rsidRPr="00A569B4">
        <w:rPr>
          <w:bCs/>
        </w:rPr>
        <w:tab/>
        <w:t xml:space="preserve">£     </w:t>
      </w:r>
      <w:r w:rsidRPr="00A569B4">
        <w:rPr>
          <w:bCs/>
        </w:rPr>
        <w:t>567</w:t>
      </w:r>
      <w:r w:rsidR="00EE6A0A" w:rsidRPr="00A569B4">
        <w:rPr>
          <w:bCs/>
        </w:rPr>
        <w:t>.</w:t>
      </w:r>
      <w:r w:rsidRPr="00A569B4">
        <w:rPr>
          <w:bCs/>
        </w:rPr>
        <w:t>26</w:t>
      </w:r>
    </w:p>
    <w:p w:rsidR="00EE6A0A" w:rsidRPr="00A569B4" w:rsidRDefault="00C97F0A" w:rsidP="005011CB">
      <w:pPr>
        <w:rPr>
          <w:bCs/>
        </w:rPr>
      </w:pPr>
      <w:proofErr w:type="spellStart"/>
      <w:r w:rsidRPr="00A569B4">
        <w:rPr>
          <w:bCs/>
        </w:rPr>
        <w:t>Indra</w:t>
      </w:r>
      <w:proofErr w:type="spellEnd"/>
      <w:r w:rsidRPr="00A569B4">
        <w:rPr>
          <w:bCs/>
        </w:rPr>
        <w:t xml:space="preserve"> Goodson</w:t>
      </w:r>
      <w:r w:rsidR="00695CAC" w:rsidRPr="00A569B4">
        <w:rPr>
          <w:bCs/>
        </w:rPr>
        <w:t xml:space="preserve"> </w:t>
      </w:r>
      <w:r w:rsidR="00D55E8D" w:rsidRPr="00A569B4">
        <w:rPr>
          <w:bCs/>
        </w:rPr>
        <w:t>–</w:t>
      </w:r>
      <w:r w:rsidR="00695CAC" w:rsidRPr="00A569B4">
        <w:rPr>
          <w:bCs/>
        </w:rPr>
        <w:t xml:space="preserve"> </w:t>
      </w:r>
      <w:r w:rsidRPr="00A569B4">
        <w:rPr>
          <w:bCs/>
        </w:rPr>
        <w:t>Jubilee mugs</w:t>
      </w:r>
      <w:r w:rsidRPr="00A569B4">
        <w:rPr>
          <w:bCs/>
        </w:rPr>
        <w:tab/>
      </w:r>
      <w:r w:rsidRPr="00A569B4">
        <w:rPr>
          <w:bCs/>
        </w:rPr>
        <w:tab/>
      </w:r>
      <w:r w:rsidRPr="00A569B4">
        <w:rPr>
          <w:bCs/>
        </w:rPr>
        <w:tab/>
      </w:r>
      <w:r w:rsidR="00695CAC" w:rsidRPr="00A569B4">
        <w:rPr>
          <w:bCs/>
        </w:rPr>
        <w:tab/>
      </w:r>
      <w:r w:rsidR="00695CAC" w:rsidRPr="00A569B4">
        <w:rPr>
          <w:bCs/>
        </w:rPr>
        <w:tab/>
      </w:r>
      <w:r w:rsidR="00695CAC" w:rsidRPr="00A569B4">
        <w:rPr>
          <w:bCs/>
        </w:rPr>
        <w:tab/>
        <w:t xml:space="preserve">£     </w:t>
      </w:r>
      <w:r w:rsidRPr="00A569B4">
        <w:rPr>
          <w:bCs/>
        </w:rPr>
        <w:t>30</w:t>
      </w:r>
      <w:r w:rsidR="00CE15E1" w:rsidRPr="00A569B4">
        <w:rPr>
          <w:bCs/>
        </w:rPr>
        <w:t>0</w:t>
      </w:r>
      <w:r w:rsidR="00EE6A0A" w:rsidRPr="00A569B4">
        <w:rPr>
          <w:bCs/>
        </w:rPr>
        <w:t>.</w:t>
      </w:r>
      <w:r w:rsidR="00CE15E1" w:rsidRPr="00A569B4">
        <w:rPr>
          <w:bCs/>
        </w:rPr>
        <w:t>0</w:t>
      </w:r>
      <w:r w:rsidR="0058328F" w:rsidRPr="00A569B4">
        <w:rPr>
          <w:bCs/>
        </w:rPr>
        <w:t>0</w:t>
      </w:r>
    </w:p>
    <w:p w:rsidR="00CE15E1" w:rsidRPr="00A569B4" w:rsidRDefault="00C97F0A" w:rsidP="005011CB">
      <w:pPr>
        <w:rPr>
          <w:bCs/>
        </w:rPr>
      </w:pPr>
      <w:r w:rsidRPr="00A569B4">
        <w:rPr>
          <w:bCs/>
        </w:rPr>
        <w:t>Moulton Nurseries</w:t>
      </w:r>
      <w:r w:rsidR="00CE15E1" w:rsidRPr="00A569B4">
        <w:rPr>
          <w:bCs/>
        </w:rPr>
        <w:t xml:space="preserve"> – </w:t>
      </w:r>
      <w:r w:rsidRPr="00A569B4">
        <w:rPr>
          <w:bCs/>
        </w:rPr>
        <w:t>plants for the Riverside planters</w:t>
      </w:r>
      <w:r w:rsidR="00CE15E1" w:rsidRPr="00A569B4">
        <w:rPr>
          <w:bCs/>
        </w:rPr>
        <w:tab/>
      </w:r>
      <w:r w:rsidR="00CE15E1" w:rsidRPr="00A569B4">
        <w:rPr>
          <w:bCs/>
        </w:rPr>
        <w:tab/>
      </w:r>
      <w:r w:rsidR="00CE15E1" w:rsidRPr="00A569B4">
        <w:rPr>
          <w:bCs/>
        </w:rPr>
        <w:tab/>
        <w:t xml:space="preserve">£     </w:t>
      </w:r>
      <w:r w:rsidRPr="00A569B4">
        <w:rPr>
          <w:bCs/>
        </w:rPr>
        <w:t xml:space="preserve">  66</w:t>
      </w:r>
      <w:r w:rsidR="00CE15E1" w:rsidRPr="00A569B4">
        <w:rPr>
          <w:bCs/>
        </w:rPr>
        <w:t>.</w:t>
      </w:r>
      <w:r w:rsidRPr="00A569B4">
        <w:rPr>
          <w:bCs/>
        </w:rPr>
        <w:t>46</w:t>
      </w:r>
    </w:p>
    <w:p w:rsidR="00C97F0A" w:rsidRPr="00A569B4" w:rsidRDefault="00C97F0A" w:rsidP="005011CB">
      <w:pPr>
        <w:rPr>
          <w:bCs/>
        </w:rPr>
      </w:pPr>
      <w:r w:rsidRPr="00A569B4">
        <w:rPr>
          <w:bCs/>
        </w:rPr>
        <w:t>Sonya Blythe – Internal Audit fee 2021-22</w:t>
      </w:r>
      <w:r w:rsidRPr="00A569B4">
        <w:rPr>
          <w:bCs/>
        </w:rPr>
        <w:tab/>
      </w:r>
      <w:r w:rsidRPr="00A569B4">
        <w:rPr>
          <w:bCs/>
        </w:rPr>
        <w:tab/>
      </w:r>
      <w:r w:rsidRPr="00A569B4">
        <w:rPr>
          <w:bCs/>
        </w:rPr>
        <w:tab/>
      </w:r>
      <w:r w:rsidRPr="00A569B4">
        <w:rPr>
          <w:bCs/>
        </w:rPr>
        <w:tab/>
      </w:r>
      <w:r w:rsidRPr="00A569B4">
        <w:rPr>
          <w:bCs/>
        </w:rPr>
        <w:tab/>
        <w:t>£       75.00</w:t>
      </w:r>
    </w:p>
    <w:p w:rsidR="00C97F0A" w:rsidRPr="00A569B4" w:rsidRDefault="00C97F0A" w:rsidP="005011CB">
      <w:pPr>
        <w:rPr>
          <w:bCs/>
        </w:rPr>
      </w:pPr>
      <w:r w:rsidRPr="00A569B4">
        <w:rPr>
          <w:bCs/>
        </w:rPr>
        <w:t>Claudia Dickson – expenses Apr-May 22</w:t>
      </w:r>
      <w:r w:rsidRPr="00A569B4">
        <w:rPr>
          <w:bCs/>
        </w:rPr>
        <w:tab/>
      </w:r>
      <w:r w:rsidRPr="00A569B4">
        <w:rPr>
          <w:bCs/>
        </w:rPr>
        <w:tab/>
      </w:r>
      <w:r w:rsidRPr="00A569B4">
        <w:rPr>
          <w:bCs/>
        </w:rPr>
        <w:tab/>
      </w:r>
      <w:r w:rsidRPr="00A569B4">
        <w:rPr>
          <w:bCs/>
        </w:rPr>
        <w:tab/>
      </w:r>
      <w:r w:rsidRPr="00A569B4">
        <w:rPr>
          <w:bCs/>
        </w:rPr>
        <w:tab/>
        <w:t>£       26.69</w:t>
      </w:r>
    </w:p>
    <w:p w:rsidR="00021DF5" w:rsidRPr="00A569B4" w:rsidRDefault="00C74211" w:rsidP="005011CB">
      <w:pPr>
        <w:rPr>
          <w:bCs/>
        </w:rPr>
      </w:pPr>
      <w:r w:rsidRPr="00A569B4">
        <w:rPr>
          <w:bCs/>
        </w:rPr>
        <w:t xml:space="preserve">Reedham Community Association – hall hire </w:t>
      </w:r>
      <w:r w:rsidR="00C97F0A" w:rsidRPr="00A569B4">
        <w:rPr>
          <w:bCs/>
        </w:rPr>
        <w:t>May 22</w:t>
      </w:r>
      <w:r w:rsidR="00021DF5" w:rsidRPr="00A569B4">
        <w:rPr>
          <w:bCs/>
        </w:rPr>
        <w:tab/>
      </w:r>
      <w:r w:rsidR="00021DF5" w:rsidRPr="00A569B4">
        <w:rPr>
          <w:bCs/>
        </w:rPr>
        <w:tab/>
      </w:r>
      <w:r w:rsidR="00021DF5" w:rsidRPr="00A569B4">
        <w:rPr>
          <w:bCs/>
        </w:rPr>
        <w:tab/>
        <w:t xml:space="preserve">£     </w:t>
      </w:r>
      <w:r w:rsidRPr="00A569B4">
        <w:rPr>
          <w:bCs/>
        </w:rPr>
        <w:t xml:space="preserve">  </w:t>
      </w:r>
      <w:r w:rsidR="00C97F0A" w:rsidRPr="00A569B4">
        <w:rPr>
          <w:bCs/>
        </w:rPr>
        <w:t>60</w:t>
      </w:r>
      <w:r w:rsidR="00021DF5" w:rsidRPr="00A569B4">
        <w:rPr>
          <w:bCs/>
        </w:rPr>
        <w:t>.0</w:t>
      </w:r>
      <w:r w:rsidRPr="00A569B4">
        <w:rPr>
          <w:bCs/>
        </w:rPr>
        <w:t>0</w:t>
      </w:r>
    </w:p>
    <w:p w:rsidR="00EE6A0A" w:rsidRPr="00A569B4" w:rsidRDefault="00EE6A0A" w:rsidP="005011CB">
      <w:pPr>
        <w:rPr>
          <w:b/>
          <w:bCs/>
        </w:rPr>
      </w:pPr>
      <w:r w:rsidRPr="00A569B4">
        <w:rPr>
          <w:b/>
          <w:bCs/>
        </w:rPr>
        <w:t>Total   =</w:t>
      </w:r>
      <w:r w:rsidRPr="00A569B4">
        <w:rPr>
          <w:bCs/>
        </w:rPr>
        <w:t xml:space="preserve"> </w:t>
      </w:r>
      <w:r w:rsidRPr="00A569B4">
        <w:rPr>
          <w:bCs/>
        </w:rPr>
        <w:tab/>
      </w:r>
      <w:r w:rsidRPr="00A569B4">
        <w:rPr>
          <w:bCs/>
        </w:rPr>
        <w:tab/>
      </w:r>
      <w:r w:rsidRPr="00A569B4">
        <w:rPr>
          <w:bCs/>
        </w:rPr>
        <w:tab/>
      </w:r>
      <w:r w:rsidRPr="00A569B4">
        <w:rPr>
          <w:bCs/>
        </w:rPr>
        <w:tab/>
      </w:r>
      <w:r w:rsidRPr="00A569B4">
        <w:rPr>
          <w:bCs/>
        </w:rPr>
        <w:tab/>
      </w:r>
      <w:r w:rsidRPr="00A569B4">
        <w:rPr>
          <w:bCs/>
        </w:rPr>
        <w:tab/>
      </w:r>
      <w:r w:rsidRPr="00A569B4">
        <w:rPr>
          <w:bCs/>
        </w:rPr>
        <w:tab/>
      </w:r>
      <w:r w:rsidRPr="00A569B4">
        <w:rPr>
          <w:bCs/>
        </w:rPr>
        <w:tab/>
        <w:t xml:space="preserve">            </w:t>
      </w:r>
      <w:proofErr w:type="gramStart"/>
      <w:r w:rsidR="00695CAC" w:rsidRPr="00A569B4">
        <w:rPr>
          <w:b/>
          <w:bCs/>
        </w:rPr>
        <w:t>£</w:t>
      </w:r>
      <w:r w:rsidR="00112894" w:rsidRPr="00A569B4">
        <w:rPr>
          <w:b/>
          <w:bCs/>
        </w:rPr>
        <w:t xml:space="preserve">  </w:t>
      </w:r>
      <w:r w:rsidR="00C97F0A" w:rsidRPr="00A569B4">
        <w:rPr>
          <w:b/>
          <w:bCs/>
        </w:rPr>
        <w:t>1,</w:t>
      </w:r>
      <w:r w:rsidR="0058328F" w:rsidRPr="00A569B4">
        <w:rPr>
          <w:b/>
          <w:bCs/>
        </w:rPr>
        <w:t>0</w:t>
      </w:r>
      <w:r w:rsidR="00C97F0A" w:rsidRPr="00A569B4">
        <w:rPr>
          <w:b/>
          <w:bCs/>
        </w:rPr>
        <w:t>95</w:t>
      </w:r>
      <w:r w:rsidR="00695CAC" w:rsidRPr="00A569B4">
        <w:rPr>
          <w:b/>
          <w:bCs/>
        </w:rPr>
        <w:t>.</w:t>
      </w:r>
      <w:r w:rsidR="00C97F0A" w:rsidRPr="00A569B4">
        <w:rPr>
          <w:b/>
          <w:bCs/>
        </w:rPr>
        <w:t>41</w:t>
      </w:r>
      <w:proofErr w:type="gramEnd"/>
    </w:p>
    <w:p w:rsidR="00EE6A0A" w:rsidRPr="00A569B4" w:rsidRDefault="00D55E8D" w:rsidP="00E54E7D">
      <w:pPr>
        <w:rPr>
          <w:bCs/>
        </w:rPr>
      </w:pPr>
      <w:r w:rsidRPr="00A569B4">
        <w:rPr>
          <w:bCs/>
        </w:rPr>
        <w:t xml:space="preserve">All </w:t>
      </w:r>
      <w:r w:rsidR="00EE6A0A" w:rsidRPr="00A569B4">
        <w:rPr>
          <w:bCs/>
        </w:rPr>
        <w:t xml:space="preserve">the </w:t>
      </w:r>
      <w:r w:rsidR="00112894" w:rsidRPr="00A569B4">
        <w:rPr>
          <w:bCs/>
        </w:rPr>
        <w:t xml:space="preserve">payments </w:t>
      </w:r>
      <w:r w:rsidRPr="00A569B4">
        <w:rPr>
          <w:bCs/>
        </w:rPr>
        <w:t>were</w:t>
      </w:r>
      <w:r w:rsidR="00EE6A0A" w:rsidRPr="00A569B4">
        <w:rPr>
          <w:bCs/>
        </w:rPr>
        <w:t xml:space="preserve"> </w:t>
      </w:r>
      <w:r w:rsidR="00EE6A0A" w:rsidRPr="00A569B4">
        <w:rPr>
          <w:b/>
          <w:bCs/>
        </w:rPr>
        <w:t>approved.</w:t>
      </w:r>
      <w:r w:rsidR="00112E9C" w:rsidRPr="00A569B4">
        <w:rPr>
          <w:b/>
          <w:bCs/>
        </w:rPr>
        <w:t xml:space="preserve"> </w:t>
      </w:r>
      <w:r w:rsidR="00112E9C" w:rsidRPr="00A569B4">
        <w:rPr>
          <w:bCs/>
        </w:rPr>
        <w:t xml:space="preserve"> </w:t>
      </w:r>
    </w:p>
    <w:p w:rsidR="00197ED9" w:rsidRPr="00A569B4" w:rsidRDefault="00197ED9" w:rsidP="00E83E6A">
      <w:pPr>
        <w:pStyle w:val="ListParagraph"/>
        <w:numPr>
          <w:ilvl w:val="0"/>
          <w:numId w:val="5"/>
        </w:numPr>
        <w:spacing w:after="0" w:line="240" w:lineRule="auto"/>
        <w:contextualSpacing w:val="0"/>
        <w:jc w:val="both"/>
        <w:rPr>
          <w:rFonts w:ascii="Times New Roman" w:hAnsi="Times New Roman"/>
          <w:sz w:val="24"/>
          <w:szCs w:val="24"/>
        </w:rPr>
      </w:pPr>
      <w:r w:rsidRPr="00A569B4">
        <w:rPr>
          <w:rFonts w:ascii="Times New Roman" w:hAnsi="Times New Roman"/>
          <w:sz w:val="24"/>
          <w:szCs w:val="24"/>
        </w:rPr>
        <w:t xml:space="preserve">The Asset Register was reviewed and </w:t>
      </w:r>
      <w:r w:rsidRPr="00A569B4">
        <w:rPr>
          <w:rFonts w:ascii="Times New Roman" w:hAnsi="Times New Roman"/>
          <w:b/>
          <w:sz w:val="24"/>
          <w:szCs w:val="24"/>
        </w:rPr>
        <w:t>approved</w:t>
      </w:r>
      <w:r w:rsidRPr="00A569B4">
        <w:rPr>
          <w:rFonts w:ascii="Times New Roman" w:hAnsi="Times New Roman"/>
          <w:sz w:val="24"/>
          <w:szCs w:val="24"/>
        </w:rPr>
        <w:t>.</w:t>
      </w:r>
    </w:p>
    <w:p w:rsidR="0058328F" w:rsidRPr="00A569B4" w:rsidRDefault="00197ED9" w:rsidP="00E83E6A">
      <w:pPr>
        <w:pStyle w:val="ListParagraph"/>
        <w:numPr>
          <w:ilvl w:val="0"/>
          <w:numId w:val="5"/>
        </w:numPr>
        <w:spacing w:after="0" w:line="240" w:lineRule="auto"/>
        <w:contextualSpacing w:val="0"/>
        <w:jc w:val="both"/>
        <w:rPr>
          <w:rFonts w:ascii="Times New Roman" w:hAnsi="Times New Roman"/>
          <w:sz w:val="24"/>
          <w:szCs w:val="24"/>
        </w:rPr>
      </w:pPr>
      <w:r w:rsidRPr="00A569B4">
        <w:rPr>
          <w:rFonts w:ascii="Times New Roman" w:hAnsi="Times New Roman"/>
          <w:sz w:val="24"/>
          <w:szCs w:val="24"/>
        </w:rPr>
        <w:t>The Internal Audit report was received and noted</w:t>
      </w:r>
      <w:r w:rsidR="00E54E7D" w:rsidRPr="00A569B4">
        <w:rPr>
          <w:rFonts w:ascii="Times New Roman" w:hAnsi="Times New Roman"/>
          <w:sz w:val="24"/>
          <w:szCs w:val="24"/>
        </w:rPr>
        <w:t>.</w:t>
      </w:r>
    </w:p>
    <w:p w:rsidR="00197ED9" w:rsidRPr="00A569B4" w:rsidRDefault="00197ED9" w:rsidP="00E83E6A">
      <w:pPr>
        <w:pStyle w:val="ListParagraph"/>
        <w:numPr>
          <w:ilvl w:val="0"/>
          <w:numId w:val="5"/>
        </w:numPr>
        <w:spacing w:after="0" w:line="240" w:lineRule="auto"/>
        <w:contextualSpacing w:val="0"/>
        <w:jc w:val="both"/>
        <w:rPr>
          <w:rFonts w:ascii="Times New Roman" w:hAnsi="Times New Roman"/>
          <w:sz w:val="24"/>
          <w:szCs w:val="24"/>
        </w:rPr>
      </w:pPr>
      <w:r w:rsidRPr="00A569B4">
        <w:rPr>
          <w:rFonts w:ascii="Times New Roman" w:hAnsi="Times New Roman"/>
          <w:sz w:val="24"/>
          <w:szCs w:val="24"/>
        </w:rPr>
        <w:t xml:space="preserve">The Governance Statement of the Annual Return for 2021-2022 was </w:t>
      </w:r>
      <w:r w:rsidRPr="00A569B4">
        <w:rPr>
          <w:rFonts w:ascii="Times New Roman" w:hAnsi="Times New Roman"/>
          <w:b/>
          <w:sz w:val="24"/>
          <w:szCs w:val="24"/>
        </w:rPr>
        <w:t>approved</w:t>
      </w:r>
      <w:r w:rsidRPr="00A569B4">
        <w:rPr>
          <w:rFonts w:ascii="Times New Roman" w:hAnsi="Times New Roman"/>
          <w:sz w:val="24"/>
          <w:szCs w:val="24"/>
        </w:rPr>
        <w:t>.</w:t>
      </w:r>
    </w:p>
    <w:p w:rsidR="00197ED9" w:rsidRPr="00A569B4" w:rsidRDefault="00197ED9" w:rsidP="00E83E6A">
      <w:pPr>
        <w:pStyle w:val="ListParagraph"/>
        <w:numPr>
          <w:ilvl w:val="0"/>
          <w:numId w:val="5"/>
        </w:numPr>
        <w:spacing w:after="0" w:line="240" w:lineRule="auto"/>
        <w:contextualSpacing w:val="0"/>
        <w:jc w:val="both"/>
        <w:rPr>
          <w:rFonts w:ascii="Times New Roman" w:hAnsi="Times New Roman"/>
          <w:sz w:val="24"/>
          <w:szCs w:val="24"/>
        </w:rPr>
      </w:pPr>
      <w:r w:rsidRPr="00A569B4">
        <w:rPr>
          <w:rFonts w:ascii="Times New Roman" w:hAnsi="Times New Roman"/>
          <w:sz w:val="24"/>
          <w:szCs w:val="24"/>
        </w:rPr>
        <w:t xml:space="preserve">The Accounting Statements of the Annual Return for 2021-2022 were </w:t>
      </w:r>
      <w:r w:rsidRPr="00A569B4">
        <w:rPr>
          <w:rFonts w:ascii="Times New Roman" w:hAnsi="Times New Roman"/>
          <w:b/>
          <w:sz w:val="24"/>
          <w:szCs w:val="24"/>
        </w:rPr>
        <w:t>approved</w:t>
      </w:r>
      <w:r w:rsidRPr="00A569B4">
        <w:rPr>
          <w:rFonts w:ascii="Times New Roman" w:hAnsi="Times New Roman"/>
          <w:sz w:val="24"/>
          <w:szCs w:val="24"/>
        </w:rPr>
        <w:t>.</w:t>
      </w:r>
    </w:p>
    <w:p w:rsidR="00E54E7D" w:rsidRPr="00A569B4" w:rsidRDefault="00E54E7D" w:rsidP="002D2FBD">
      <w:pPr>
        <w:jc w:val="both"/>
        <w:rPr>
          <w:b/>
          <w:u w:val="single"/>
        </w:rPr>
      </w:pPr>
    </w:p>
    <w:p w:rsidR="00C518B1" w:rsidRPr="00C950D8" w:rsidRDefault="0054089A" w:rsidP="002D2FBD">
      <w:pPr>
        <w:jc w:val="both"/>
        <w:rPr>
          <w:b/>
          <w:u w:val="single"/>
        </w:rPr>
      </w:pPr>
      <w:r w:rsidRPr="00A569B4">
        <w:rPr>
          <w:b/>
          <w:u w:val="single"/>
        </w:rPr>
        <w:t>1</w:t>
      </w:r>
      <w:r w:rsidR="00303081" w:rsidRPr="00A569B4">
        <w:rPr>
          <w:b/>
          <w:u w:val="single"/>
        </w:rPr>
        <w:t>5</w:t>
      </w:r>
      <w:r w:rsidR="00E54E7D" w:rsidRPr="00A569B4">
        <w:rPr>
          <w:b/>
          <w:u w:val="single"/>
        </w:rPr>
        <w:t>-</w:t>
      </w:r>
      <w:r w:rsidR="00416171" w:rsidRPr="00A569B4">
        <w:rPr>
          <w:b/>
          <w:u w:val="single"/>
        </w:rPr>
        <w:t>0</w:t>
      </w:r>
      <w:r w:rsidR="00303081" w:rsidRPr="00A569B4">
        <w:rPr>
          <w:b/>
          <w:u w:val="single"/>
        </w:rPr>
        <w:t>6</w:t>
      </w:r>
      <w:r w:rsidR="00C518B1" w:rsidRPr="00A569B4">
        <w:rPr>
          <w:b/>
          <w:u w:val="single"/>
        </w:rPr>
        <w:t>)</w:t>
      </w:r>
      <w:r w:rsidR="002F45C9" w:rsidRPr="00A569B4">
        <w:rPr>
          <w:b/>
          <w:u w:val="single"/>
        </w:rPr>
        <w:t xml:space="preserve"> Items for the Next Agenda</w:t>
      </w:r>
    </w:p>
    <w:p w:rsidR="00E54E7D" w:rsidRDefault="00790422" w:rsidP="002D2FBD">
      <w:pPr>
        <w:jc w:val="both"/>
      </w:pPr>
      <w:r>
        <w:t>Road safety around the school</w:t>
      </w:r>
    </w:p>
    <w:p w:rsidR="00790422" w:rsidRPr="00C950D8" w:rsidRDefault="00790422" w:rsidP="002D2FBD">
      <w:pPr>
        <w:jc w:val="both"/>
      </w:pPr>
      <w:r>
        <w:t>Revised Co-option Policy</w:t>
      </w:r>
    </w:p>
    <w:p w:rsidR="00FA4FDA" w:rsidRPr="00C950D8" w:rsidRDefault="004A4BC5" w:rsidP="002D2FBD">
      <w:pPr>
        <w:jc w:val="both"/>
        <w:rPr>
          <w:u w:val="single"/>
        </w:rPr>
      </w:pPr>
      <w:r w:rsidRPr="00C950D8">
        <w:rPr>
          <w:u w:val="single"/>
        </w:rPr>
        <w:t>Public</w:t>
      </w:r>
    </w:p>
    <w:p w:rsidR="005332D1" w:rsidRPr="00C950D8" w:rsidRDefault="00790422" w:rsidP="004C2933">
      <w:pPr>
        <w:jc w:val="both"/>
      </w:pPr>
      <w:r>
        <w:t xml:space="preserve">Cllr Hale reported that a new post for the village sign has been finished and it will be installed </w:t>
      </w:r>
      <w:r w:rsidR="00AE0942">
        <w:t xml:space="preserve">very </w:t>
      </w:r>
      <w:r>
        <w:t>soon.</w:t>
      </w:r>
    </w:p>
    <w:p w:rsidR="00933769" w:rsidRDefault="00AE0942" w:rsidP="004C2933">
      <w:pPr>
        <w:jc w:val="both"/>
      </w:pPr>
      <w:r>
        <w:t>Cllr Rushbrook complained about several overhanging hedges on Station Road and Mill Road</w:t>
      </w:r>
      <w:r w:rsidR="00933769" w:rsidRPr="00C950D8">
        <w:t>.</w:t>
      </w:r>
      <w:r>
        <w:t xml:space="preserve">  It is not possible to cut back hedges at this time of year due to nesting birds.</w:t>
      </w:r>
    </w:p>
    <w:p w:rsidR="00AE0942" w:rsidRPr="00C950D8" w:rsidRDefault="00AE0942" w:rsidP="004C2933">
      <w:pPr>
        <w:jc w:val="both"/>
      </w:pPr>
      <w:r>
        <w:t>A member of the public reported that the early refuse collection around the Jubilee weekend confused more than a few residents.</w:t>
      </w:r>
    </w:p>
    <w:p w:rsidR="003F712C" w:rsidRPr="00C950D8" w:rsidRDefault="003F712C" w:rsidP="002D2FBD">
      <w:pPr>
        <w:jc w:val="both"/>
      </w:pPr>
    </w:p>
    <w:p w:rsidR="00C518B1" w:rsidRPr="00C950D8" w:rsidRDefault="00EB23E3" w:rsidP="00C518B1">
      <w:pPr>
        <w:jc w:val="both"/>
        <w:rPr>
          <w:b/>
          <w:bCs/>
          <w:u w:val="single"/>
        </w:rPr>
      </w:pPr>
      <w:proofErr w:type="gramStart"/>
      <w:r w:rsidRPr="00C950D8">
        <w:rPr>
          <w:b/>
          <w:u w:val="single"/>
        </w:rPr>
        <w:t>1</w:t>
      </w:r>
      <w:r w:rsidR="00790422">
        <w:rPr>
          <w:b/>
          <w:u w:val="single"/>
        </w:rPr>
        <w:t>6</w:t>
      </w:r>
      <w:r w:rsidR="00C518B1" w:rsidRPr="00C950D8">
        <w:rPr>
          <w:b/>
          <w:u w:val="single"/>
        </w:rPr>
        <w:t>-</w:t>
      </w:r>
      <w:r w:rsidR="00416171" w:rsidRPr="00C950D8">
        <w:rPr>
          <w:b/>
          <w:u w:val="single"/>
        </w:rPr>
        <w:t>0</w:t>
      </w:r>
      <w:r w:rsidR="00790422">
        <w:rPr>
          <w:b/>
          <w:u w:val="single"/>
        </w:rPr>
        <w:t>6</w:t>
      </w:r>
      <w:r w:rsidR="00DD4451" w:rsidRPr="00C950D8">
        <w:rPr>
          <w:b/>
          <w:u w:val="single"/>
        </w:rPr>
        <w:t>)</w:t>
      </w:r>
      <w:r w:rsidR="00C518B1" w:rsidRPr="00C950D8">
        <w:rPr>
          <w:b/>
          <w:u w:val="single"/>
        </w:rPr>
        <w:t xml:space="preserve"> </w:t>
      </w:r>
      <w:r w:rsidR="00C518B1" w:rsidRPr="00C950D8">
        <w:rPr>
          <w:b/>
          <w:bCs/>
          <w:u w:val="single"/>
        </w:rPr>
        <w:t>Time and Date of Next Meeting.</w:t>
      </w:r>
      <w:proofErr w:type="gramEnd"/>
    </w:p>
    <w:p w:rsidR="00EF406E" w:rsidRPr="00C950D8" w:rsidRDefault="009046E5" w:rsidP="002D2FBD">
      <w:pPr>
        <w:jc w:val="both"/>
        <w:rPr>
          <w:bCs/>
        </w:rPr>
      </w:pPr>
      <w:r w:rsidRPr="00C950D8">
        <w:rPr>
          <w:bCs/>
        </w:rPr>
        <w:t xml:space="preserve">The next scheduled meeting is </w:t>
      </w:r>
      <w:r w:rsidR="00B5362C" w:rsidRPr="00C950D8">
        <w:rPr>
          <w:bCs/>
        </w:rPr>
        <w:t>Mon</w:t>
      </w:r>
      <w:r w:rsidR="001807CF" w:rsidRPr="00C950D8">
        <w:rPr>
          <w:bCs/>
        </w:rPr>
        <w:t xml:space="preserve">day </w:t>
      </w:r>
      <w:r w:rsidR="00790422">
        <w:rPr>
          <w:bCs/>
        </w:rPr>
        <w:t>4</w:t>
      </w:r>
      <w:r w:rsidR="00112894" w:rsidRPr="00C950D8">
        <w:rPr>
          <w:bCs/>
          <w:vertAlign w:val="superscript"/>
        </w:rPr>
        <w:t>th</w:t>
      </w:r>
      <w:r w:rsidR="00112894" w:rsidRPr="00C950D8">
        <w:rPr>
          <w:bCs/>
        </w:rPr>
        <w:t xml:space="preserve"> </w:t>
      </w:r>
      <w:r w:rsidR="00E54E7D" w:rsidRPr="00C950D8">
        <w:rPr>
          <w:bCs/>
        </w:rPr>
        <w:t>Ju</w:t>
      </w:r>
      <w:r w:rsidR="00790422">
        <w:rPr>
          <w:bCs/>
        </w:rPr>
        <w:t>ly</w:t>
      </w:r>
      <w:r w:rsidR="001807CF" w:rsidRPr="00C950D8">
        <w:rPr>
          <w:bCs/>
        </w:rPr>
        <w:t xml:space="preserve"> 202</w:t>
      </w:r>
      <w:r w:rsidR="00E858E7" w:rsidRPr="00C950D8">
        <w:rPr>
          <w:bCs/>
        </w:rPr>
        <w:t>2</w:t>
      </w:r>
      <w:r w:rsidR="001807CF" w:rsidRPr="00C950D8">
        <w:rPr>
          <w:bCs/>
        </w:rPr>
        <w:t xml:space="preserve"> at </w:t>
      </w:r>
      <w:r w:rsidR="00B5362C" w:rsidRPr="00C950D8">
        <w:rPr>
          <w:bCs/>
        </w:rPr>
        <w:t>7</w:t>
      </w:r>
      <w:r w:rsidR="001807CF" w:rsidRPr="00C950D8">
        <w:rPr>
          <w:bCs/>
        </w:rPr>
        <w:t>.30pm</w:t>
      </w:r>
      <w:r w:rsidR="00486047" w:rsidRPr="00C950D8">
        <w:rPr>
          <w:bCs/>
        </w:rPr>
        <w:t>,</w:t>
      </w:r>
      <w:r w:rsidR="001807CF" w:rsidRPr="00C950D8">
        <w:rPr>
          <w:bCs/>
        </w:rPr>
        <w:t xml:space="preserve"> </w:t>
      </w:r>
      <w:r w:rsidR="00A55140" w:rsidRPr="00C950D8">
        <w:rPr>
          <w:bCs/>
        </w:rPr>
        <w:t>at the Village Hall</w:t>
      </w:r>
      <w:r w:rsidR="0006095D" w:rsidRPr="00C950D8">
        <w:rPr>
          <w:bCs/>
        </w:rPr>
        <w:t xml:space="preserve">. </w:t>
      </w:r>
    </w:p>
    <w:p w:rsidR="00EF406E" w:rsidRPr="00C950D8" w:rsidRDefault="00EF406E" w:rsidP="002D2FBD">
      <w:pPr>
        <w:jc w:val="both"/>
        <w:rPr>
          <w:bCs/>
        </w:rPr>
      </w:pPr>
    </w:p>
    <w:p w:rsidR="0006095D" w:rsidRPr="00C950D8" w:rsidRDefault="0006095D" w:rsidP="002D2FBD">
      <w:pPr>
        <w:jc w:val="both"/>
        <w:rPr>
          <w:bCs/>
        </w:rPr>
      </w:pPr>
    </w:p>
    <w:p w:rsidR="0006095D" w:rsidRPr="00C950D8" w:rsidRDefault="0006095D"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146186" w:rsidRPr="0059475B" w:rsidRDefault="00146186">
      <w:pPr>
        <w:rPr>
          <w:sz w:val="22"/>
          <w:szCs w:val="22"/>
        </w:rPr>
      </w:pPr>
      <w:r w:rsidRPr="00C950D8">
        <w:rPr>
          <w:sz w:val="22"/>
          <w:szCs w:val="22"/>
        </w:rPr>
        <w:t>Signed………………………………...</w:t>
      </w:r>
      <w:r w:rsidR="00C52733" w:rsidRPr="00C950D8">
        <w:rPr>
          <w:sz w:val="22"/>
          <w:szCs w:val="22"/>
        </w:rPr>
        <w:t>....................</w:t>
      </w:r>
      <w:r w:rsidRPr="00C950D8">
        <w:rPr>
          <w:sz w:val="22"/>
          <w:szCs w:val="22"/>
        </w:rPr>
        <w:t>.                       Date…………………………</w:t>
      </w:r>
      <w:r w:rsidRPr="0059475B">
        <w:rPr>
          <w:sz w:val="22"/>
          <w:szCs w:val="22"/>
        </w:rPr>
        <w:t>…….</w:t>
      </w:r>
    </w:p>
    <w:p w:rsidR="001807CF" w:rsidRPr="0059475B" w:rsidRDefault="001807CF">
      <w:pPr>
        <w:rPr>
          <w:sz w:val="22"/>
          <w:szCs w:val="22"/>
        </w:rPr>
      </w:pPr>
    </w:p>
    <w:p w:rsidR="00AE4022" w:rsidRPr="0059475B" w:rsidRDefault="00AE4022">
      <w:pPr>
        <w:rPr>
          <w:b/>
          <w:sz w:val="22"/>
          <w:szCs w:val="22"/>
          <w:u w:val="single"/>
        </w:rPr>
      </w:pPr>
    </w:p>
    <w:tbl>
      <w:tblPr>
        <w:tblW w:w="10480" w:type="dxa"/>
        <w:tblInd w:w="93" w:type="dxa"/>
        <w:tblLook w:val="04A0"/>
      </w:tblPr>
      <w:tblGrid>
        <w:gridCol w:w="2078"/>
        <w:gridCol w:w="1217"/>
        <w:gridCol w:w="1310"/>
        <w:gridCol w:w="222"/>
        <w:gridCol w:w="3258"/>
        <w:gridCol w:w="1226"/>
        <w:gridCol w:w="1192"/>
      </w:tblGrid>
      <w:tr w:rsidR="00790422" w:rsidRPr="00790422" w:rsidTr="00790422">
        <w:trPr>
          <w:trHeight w:val="503"/>
        </w:trPr>
        <w:tc>
          <w:tcPr>
            <w:tcW w:w="10480" w:type="dxa"/>
            <w:gridSpan w:val="7"/>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r w:rsidRPr="00790422">
              <w:rPr>
                <w:rFonts w:ascii="Arial" w:hAnsi="Arial" w:cs="Arial"/>
                <w:b/>
                <w:bCs/>
                <w:lang w:eastAsia="en-GB"/>
              </w:rPr>
              <w:t>INCOME AND EXPENDITURE REPORT  BARCLAYS BANK</w:t>
            </w:r>
          </w:p>
        </w:tc>
      </w:tr>
      <w:tr w:rsidR="00790422" w:rsidRPr="00790422" w:rsidTr="00790422">
        <w:trPr>
          <w:trHeight w:val="338"/>
        </w:trPr>
        <w:tc>
          <w:tcPr>
            <w:tcW w:w="10480" w:type="dxa"/>
            <w:gridSpan w:val="7"/>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r w:rsidRPr="00790422">
              <w:rPr>
                <w:rFonts w:ascii="Arial" w:hAnsi="Arial" w:cs="Arial"/>
                <w:b/>
                <w:bCs/>
                <w:lang w:eastAsia="en-GB"/>
              </w:rPr>
              <w:t>AS AT 30.5.22</w:t>
            </w:r>
          </w:p>
        </w:tc>
      </w:tr>
      <w:tr w:rsidR="00790422" w:rsidRPr="00790422" w:rsidTr="00790422">
        <w:trPr>
          <w:trHeight w:val="150"/>
        </w:trPr>
        <w:tc>
          <w:tcPr>
            <w:tcW w:w="2078" w:type="dxa"/>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p>
        </w:tc>
        <w:tc>
          <w:tcPr>
            <w:tcW w:w="1217" w:type="dxa"/>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center"/>
              <w:rPr>
                <w:rFonts w:ascii="Arial" w:hAnsi="Arial" w:cs="Arial"/>
                <w:b/>
                <w:bCs/>
                <w:lang w:eastAsia="en-GB"/>
              </w:rPr>
            </w:pPr>
          </w:p>
        </w:tc>
      </w:tr>
      <w:tr w:rsidR="00790422" w:rsidRPr="00790422" w:rsidTr="00790422">
        <w:trPr>
          <w:trHeight w:val="705"/>
        </w:trPr>
        <w:tc>
          <w:tcPr>
            <w:tcW w:w="2078" w:type="dxa"/>
            <w:tcBorders>
              <w:top w:val="nil"/>
              <w:left w:val="nil"/>
              <w:bottom w:val="nil"/>
              <w:right w:val="nil"/>
            </w:tcBorders>
            <w:shd w:val="clear" w:color="auto" w:fill="auto"/>
            <w:noWrap/>
            <w:vAlign w:val="center"/>
            <w:hideMark/>
          </w:tcPr>
          <w:p w:rsidR="00790422" w:rsidRPr="00790422" w:rsidRDefault="00790422" w:rsidP="00790422">
            <w:pPr>
              <w:jc w:val="center"/>
              <w:rPr>
                <w:rFonts w:ascii="Arial" w:hAnsi="Arial" w:cs="Arial"/>
                <w:sz w:val="20"/>
                <w:szCs w:val="20"/>
                <w:lang w:eastAsia="en-GB"/>
              </w:rPr>
            </w:pPr>
          </w:p>
        </w:tc>
        <w:tc>
          <w:tcPr>
            <w:tcW w:w="1217" w:type="dxa"/>
            <w:tcBorders>
              <w:top w:val="nil"/>
              <w:left w:val="nil"/>
              <w:bottom w:val="nil"/>
              <w:right w:val="nil"/>
            </w:tcBorders>
            <w:shd w:val="clear" w:color="auto" w:fill="auto"/>
            <w:vAlign w:val="center"/>
            <w:hideMark/>
          </w:tcPr>
          <w:p w:rsidR="00790422" w:rsidRPr="00790422" w:rsidRDefault="00790422" w:rsidP="00790422">
            <w:pPr>
              <w:jc w:val="right"/>
              <w:rPr>
                <w:rFonts w:ascii="Arial" w:hAnsi="Arial" w:cs="Arial"/>
                <w:b/>
                <w:bCs/>
                <w:lang w:eastAsia="en-GB"/>
              </w:rPr>
            </w:pPr>
            <w:r w:rsidRPr="00790422">
              <w:rPr>
                <w:rFonts w:ascii="Arial" w:hAnsi="Arial" w:cs="Arial"/>
                <w:b/>
                <w:bCs/>
                <w:lang w:eastAsia="en-GB"/>
              </w:rPr>
              <w:t xml:space="preserve">MONTH </w:t>
            </w:r>
          </w:p>
        </w:tc>
        <w:tc>
          <w:tcPr>
            <w:tcW w:w="1310" w:type="dxa"/>
            <w:tcBorders>
              <w:top w:val="nil"/>
              <w:left w:val="nil"/>
              <w:bottom w:val="nil"/>
              <w:right w:val="nil"/>
            </w:tcBorders>
            <w:shd w:val="clear" w:color="auto" w:fill="auto"/>
            <w:vAlign w:val="center"/>
            <w:hideMark/>
          </w:tcPr>
          <w:p w:rsidR="00790422" w:rsidRPr="00790422" w:rsidRDefault="00790422" w:rsidP="00790422">
            <w:pPr>
              <w:jc w:val="right"/>
              <w:rPr>
                <w:rFonts w:ascii="Arial" w:hAnsi="Arial" w:cs="Arial"/>
                <w:b/>
                <w:bCs/>
                <w:lang w:eastAsia="en-GB"/>
              </w:rPr>
            </w:pPr>
            <w:r w:rsidRPr="00790422">
              <w:rPr>
                <w:rFonts w:ascii="Arial" w:hAnsi="Arial" w:cs="Arial"/>
                <w:b/>
                <w:bCs/>
                <w:lang w:eastAsia="en-GB"/>
              </w:rPr>
              <w:t>YEAR TO DATE</w:t>
            </w:r>
          </w:p>
        </w:tc>
        <w:tc>
          <w:tcPr>
            <w:tcW w:w="199" w:type="dxa"/>
            <w:tcBorders>
              <w:top w:val="nil"/>
              <w:left w:val="nil"/>
              <w:bottom w:val="nil"/>
              <w:right w:val="nil"/>
            </w:tcBorders>
            <w:shd w:val="clear" w:color="auto" w:fill="auto"/>
            <w:vAlign w:val="center"/>
            <w:hideMark/>
          </w:tcPr>
          <w:p w:rsidR="00790422" w:rsidRPr="00790422" w:rsidRDefault="00790422" w:rsidP="00790422">
            <w:pPr>
              <w:jc w:val="center"/>
              <w:rPr>
                <w:rFonts w:ascii="Arial" w:hAnsi="Arial" w:cs="Arial"/>
                <w:b/>
                <w:bCs/>
                <w:lang w:eastAsia="en-GB"/>
              </w:rPr>
            </w:pPr>
          </w:p>
        </w:tc>
        <w:tc>
          <w:tcPr>
            <w:tcW w:w="3258" w:type="dxa"/>
            <w:tcBorders>
              <w:top w:val="nil"/>
              <w:left w:val="nil"/>
              <w:bottom w:val="nil"/>
              <w:right w:val="nil"/>
            </w:tcBorders>
            <w:shd w:val="clear" w:color="auto" w:fill="auto"/>
            <w:noWrap/>
            <w:vAlign w:val="center"/>
            <w:hideMark/>
          </w:tcPr>
          <w:p w:rsidR="00790422" w:rsidRPr="00790422" w:rsidRDefault="00790422" w:rsidP="00790422">
            <w:pPr>
              <w:jc w:val="center"/>
              <w:rPr>
                <w:rFonts w:ascii="Arial" w:hAnsi="Arial" w:cs="Arial"/>
                <w:sz w:val="20"/>
                <w:szCs w:val="20"/>
                <w:lang w:eastAsia="en-GB"/>
              </w:rPr>
            </w:pPr>
          </w:p>
        </w:tc>
        <w:tc>
          <w:tcPr>
            <w:tcW w:w="1226" w:type="dxa"/>
            <w:tcBorders>
              <w:top w:val="nil"/>
              <w:left w:val="nil"/>
              <w:bottom w:val="nil"/>
              <w:right w:val="nil"/>
            </w:tcBorders>
            <w:shd w:val="clear" w:color="auto" w:fill="auto"/>
            <w:vAlign w:val="center"/>
            <w:hideMark/>
          </w:tcPr>
          <w:p w:rsidR="00790422" w:rsidRPr="00790422" w:rsidRDefault="00790422" w:rsidP="00790422">
            <w:pPr>
              <w:jc w:val="right"/>
              <w:rPr>
                <w:rFonts w:ascii="Arial" w:hAnsi="Arial" w:cs="Arial"/>
                <w:b/>
                <w:bCs/>
                <w:lang w:eastAsia="en-GB"/>
              </w:rPr>
            </w:pPr>
            <w:r w:rsidRPr="00790422">
              <w:rPr>
                <w:rFonts w:ascii="Arial" w:hAnsi="Arial" w:cs="Arial"/>
                <w:b/>
                <w:bCs/>
                <w:lang w:eastAsia="en-GB"/>
              </w:rPr>
              <w:t xml:space="preserve">MONTH </w:t>
            </w:r>
          </w:p>
        </w:tc>
        <w:tc>
          <w:tcPr>
            <w:tcW w:w="1192" w:type="dxa"/>
            <w:tcBorders>
              <w:top w:val="nil"/>
              <w:left w:val="nil"/>
              <w:bottom w:val="nil"/>
              <w:right w:val="nil"/>
            </w:tcBorders>
            <w:shd w:val="clear" w:color="auto" w:fill="auto"/>
            <w:vAlign w:val="center"/>
            <w:hideMark/>
          </w:tcPr>
          <w:p w:rsidR="00790422" w:rsidRPr="00790422" w:rsidRDefault="00790422" w:rsidP="00790422">
            <w:pPr>
              <w:jc w:val="right"/>
              <w:rPr>
                <w:rFonts w:ascii="Arial" w:hAnsi="Arial" w:cs="Arial"/>
                <w:b/>
                <w:bCs/>
                <w:lang w:eastAsia="en-GB"/>
              </w:rPr>
            </w:pPr>
            <w:r w:rsidRPr="00790422">
              <w:rPr>
                <w:rFonts w:ascii="Arial" w:hAnsi="Arial" w:cs="Arial"/>
                <w:b/>
                <w:bCs/>
                <w:lang w:eastAsia="en-GB"/>
              </w:rPr>
              <w:t>YEAR TO DATE</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b/>
                <w:bCs/>
                <w:sz w:val="20"/>
                <w:szCs w:val="20"/>
                <w:lang w:eastAsia="en-GB"/>
              </w:rPr>
            </w:pPr>
            <w:r w:rsidRPr="00790422">
              <w:rPr>
                <w:rFonts w:ascii="Arial" w:hAnsi="Arial" w:cs="Arial"/>
                <w:b/>
                <w:bCs/>
                <w:sz w:val="20"/>
                <w:szCs w:val="20"/>
                <w:lang w:eastAsia="en-GB"/>
              </w:rPr>
              <w:t>INCOME</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b/>
                <w:bCs/>
                <w:sz w:val="20"/>
                <w:szCs w:val="20"/>
                <w:lang w:eastAsia="en-GB"/>
              </w:rPr>
            </w:pPr>
            <w:r w:rsidRPr="00790422">
              <w:rPr>
                <w:rFonts w:ascii="Arial" w:hAnsi="Arial" w:cs="Arial"/>
                <w:b/>
                <w:bCs/>
                <w:sz w:val="20"/>
                <w:szCs w:val="20"/>
                <w:lang w:eastAsia="en-GB"/>
              </w:rPr>
              <w:t>EXPENDITURE</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PRECEPT</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10,834.00</w:t>
            </w: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GROUND MAINTENANCE</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GRANT</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STATY/POST/PHONE ETC</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73.69</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TRAINING</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VILLAGE WORK</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850.00</w:t>
            </w: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850.00</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BANK INTEREST</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PROF/SUBS/TRAINING</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264.60</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lastRenderedPageBreak/>
              <w:t>NCC</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STAFF SALARY/TAX/PENSION</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567.26</w:t>
            </w: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1,121.16</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GLASS &amp; MISC</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64.65</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64.65</w:t>
            </w: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AUDIT &amp; INSURANCE</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304.30</w:t>
            </w: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304.30</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ADVERTISING</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RECYCLING</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695.33</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ALLOTMENT A/C</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SECTION 106 &amp; 137</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1,212.00</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PERMISSIVE PATH</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ROOM HIRE/GRANTS/EXPS</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31.00</w:t>
            </w: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116.00</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GRASS CUTTING</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MISCELLANEOUS</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b/>
                <w:bCs/>
                <w:lang w:eastAsia="en-GB"/>
              </w:rPr>
            </w:pPr>
            <w:r w:rsidRPr="00790422">
              <w:rPr>
                <w:rFonts w:ascii="Arial" w:hAnsi="Arial" w:cs="Arial"/>
                <w:b/>
                <w:bCs/>
                <w:lang w:eastAsia="en-GB"/>
              </w:rPr>
              <w:t>TOTAL</w:t>
            </w:r>
          </w:p>
        </w:tc>
        <w:tc>
          <w:tcPr>
            <w:tcW w:w="1217" w:type="dxa"/>
            <w:tcBorders>
              <w:top w:val="single" w:sz="4" w:space="0" w:color="auto"/>
              <w:left w:val="nil"/>
              <w:bottom w:val="double" w:sz="6" w:space="0" w:color="auto"/>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64.65</w:t>
            </w:r>
          </w:p>
        </w:tc>
        <w:tc>
          <w:tcPr>
            <w:tcW w:w="1310" w:type="dxa"/>
            <w:tcBorders>
              <w:top w:val="single" w:sz="4" w:space="0" w:color="auto"/>
              <w:left w:val="nil"/>
              <w:bottom w:val="double" w:sz="6" w:space="0" w:color="auto"/>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10,898.65</w:t>
            </w: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b/>
                <w:bCs/>
                <w:lang w:eastAsia="en-GB"/>
              </w:rPr>
            </w:pPr>
            <w:r w:rsidRPr="00790422">
              <w:rPr>
                <w:rFonts w:ascii="Arial" w:hAnsi="Arial" w:cs="Arial"/>
                <w:b/>
                <w:bCs/>
                <w:lang w:eastAsia="en-GB"/>
              </w:rPr>
              <w:t>TOTAL</w:t>
            </w:r>
          </w:p>
        </w:tc>
        <w:tc>
          <w:tcPr>
            <w:tcW w:w="1226" w:type="dxa"/>
            <w:tcBorders>
              <w:top w:val="single" w:sz="4" w:space="0" w:color="auto"/>
              <w:left w:val="nil"/>
              <w:bottom w:val="double" w:sz="6" w:space="0" w:color="auto"/>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1,752.56</w:t>
            </w:r>
          </w:p>
        </w:tc>
        <w:tc>
          <w:tcPr>
            <w:tcW w:w="1192" w:type="dxa"/>
            <w:tcBorders>
              <w:top w:val="single" w:sz="4" w:space="0" w:color="auto"/>
              <w:left w:val="nil"/>
              <w:bottom w:val="double" w:sz="6" w:space="0" w:color="auto"/>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4,637.08</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Neighbourhood Plan</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Neighbourhood Plan</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HMRC VAT</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VAT</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254.11</w:t>
            </w: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CIL Receipts</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CIL Expenditure</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S106</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S106</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TRANSFER</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TRANSFER</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b/>
                <w:bCs/>
                <w:lang w:eastAsia="en-GB"/>
              </w:rPr>
            </w:pPr>
            <w:r w:rsidRPr="00790422">
              <w:rPr>
                <w:rFonts w:ascii="Arial" w:hAnsi="Arial" w:cs="Arial"/>
                <w:b/>
                <w:bCs/>
                <w:lang w:eastAsia="en-GB"/>
              </w:rPr>
              <w:t>CASH BOOK</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AT 30.5.22</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b/>
                <w:bCs/>
                <w:lang w:eastAsia="en-GB"/>
              </w:rPr>
            </w:pPr>
            <w:r w:rsidRPr="00790422">
              <w:rPr>
                <w:rFonts w:ascii="Arial" w:hAnsi="Arial" w:cs="Arial"/>
                <w:b/>
                <w:bCs/>
                <w:lang w:eastAsia="en-GB"/>
              </w:rPr>
              <w:t>BANK ACCOUNT</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AT 30.5.22</w:t>
            </w: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BALANCE CD/FWD</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19,697.50</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CURRENT ACCOUNT</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18,009.59</w:t>
            </w: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INCOME</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64.65</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EXPENDITURE</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 xml:space="preserve">  (1,752.56)</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26" w:type="dxa"/>
            <w:tcBorders>
              <w:top w:val="single" w:sz="4" w:space="0" w:color="auto"/>
              <w:left w:val="nil"/>
              <w:bottom w:val="double" w:sz="6" w:space="0" w:color="auto"/>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r w:rsidRPr="00790422">
              <w:rPr>
                <w:rFonts w:ascii="Arial" w:hAnsi="Arial" w:cs="Arial"/>
                <w:sz w:val="20"/>
                <w:szCs w:val="20"/>
                <w:lang w:eastAsia="en-GB"/>
              </w:rPr>
              <w:t>18,009.59</w:t>
            </w: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17" w:type="dxa"/>
            <w:tcBorders>
              <w:top w:val="single" w:sz="4" w:space="0" w:color="auto"/>
              <w:left w:val="nil"/>
              <w:bottom w:val="double" w:sz="6" w:space="0" w:color="auto"/>
              <w:right w:val="nil"/>
            </w:tcBorders>
            <w:shd w:val="clear" w:color="auto" w:fill="auto"/>
            <w:noWrap/>
            <w:vAlign w:val="bottom"/>
            <w:hideMark/>
          </w:tcPr>
          <w:p w:rsidR="00790422" w:rsidRPr="00790422" w:rsidRDefault="00790422" w:rsidP="00790422">
            <w:pPr>
              <w:jc w:val="right"/>
              <w:rPr>
                <w:rFonts w:ascii="Arial" w:hAnsi="Arial" w:cs="Arial"/>
                <w:b/>
                <w:bCs/>
                <w:sz w:val="20"/>
                <w:szCs w:val="20"/>
                <w:lang w:eastAsia="en-GB"/>
              </w:rPr>
            </w:pPr>
            <w:r w:rsidRPr="00790422">
              <w:rPr>
                <w:rFonts w:ascii="Arial" w:hAnsi="Arial" w:cs="Arial"/>
                <w:b/>
                <w:bCs/>
                <w:sz w:val="20"/>
                <w:szCs w:val="20"/>
                <w:lang w:eastAsia="en-GB"/>
              </w:rPr>
              <w:t>18,009.59</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 xml:space="preserve">Less unpresented </w:t>
            </w:r>
            <w:proofErr w:type="spellStart"/>
            <w:r w:rsidRPr="00790422">
              <w:rPr>
                <w:rFonts w:ascii="Arial" w:hAnsi="Arial" w:cs="Arial"/>
                <w:sz w:val="20"/>
                <w:szCs w:val="20"/>
                <w:lang w:eastAsia="en-GB"/>
              </w:rPr>
              <w:t>chqs</w:t>
            </w:r>
            <w:proofErr w:type="spellEnd"/>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TRANSFER</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Neighbourhood Plan</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Net VAT</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S106</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CIL</w:t>
            </w: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Add: unpresented receipt</w:t>
            </w: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36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BALANCE</w:t>
            </w:r>
          </w:p>
        </w:tc>
        <w:tc>
          <w:tcPr>
            <w:tcW w:w="1217" w:type="dxa"/>
            <w:tcBorders>
              <w:top w:val="single" w:sz="4" w:space="0" w:color="auto"/>
              <w:left w:val="nil"/>
              <w:bottom w:val="double" w:sz="6" w:space="0" w:color="auto"/>
              <w:right w:val="nil"/>
            </w:tcBorders>
            <w:shd w:val="clear" w:color="auto" w:fill="auto"/>
            <w:noWrap/>
            <w:vAlign w:val="bottom"/>
            <w:hideMark/>
          </w:tcPr>
          <w:p w:rsidR="00790422" w:rsidRPr="00790422" w:rsidRDefault="00790422" w:rsidP="00790422">
            <w:pPr>
              <w:jc w:val="right"/>
              <w:rPr>
                <w:rFonts w:ascii="Arial" w:hAnsi="Arial" w:cs="Arial"/>
                <w:b/>
                <w:bCs/>
                <w:sz w:val="20"/>
                <w:szCs w:val="20"/>
                <w:lang w:eastAsia="en-GB"/>
              </w:rPr>
            </w:pPr>
            <w:r w:rsidRPr="00790422">
              <w:rPr>
                <w:rFonts w:ascii="Arial" w:hAnsi="Arial" w:cs="Arial"/>
                <w:b/>
                <w:bCs/>
                <w:sz w:val="20"/>
                <w:szCs w:val="20"/>
                <w:lang w:eastAsia="en-GB"/>
              </w:rPr>
              <w:t>18,009.59</w:t>
            </w: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r w:rsidRPr="00790422">
              <w:rPr>
                <w:rFonts w:ascii="Arial" w:hAnsi="Arial" w:cs="Arial"/>
                <w:sz w:val="20"/>
                <w:szCs w:val="20"/>
                <w:lang w:eastAsia="en-GB"/>
              </w:rPr>
              <w:t>BALANCE</w:t>
            </w:r>
          </w:p>
        </w:tc>
        <w:tc>
          <w:tcPr>
            <w:tcW w:w="1226" w:type="dxa"/>
            <w:tcBorders>
              <w:top w:val="single" w:sz="4" w:space="0" w:color="auto"/>
              <w:left w:val="nil"/>
              <w:bottom w:val="double" w:sz="6" w:space="0" w:color="auto"/>
              <w:right w:val="nil"/>
            </w:tcBorders>
            <w:shd w:val="clear" w:color="auto" w:fill="auto"/>
            <w:noWrap/>
            <w:vAlign w:val="bottom"/>
            <w:hideMark/>
          </w:tcPr>
          <w:p w:rsidR="00790422" w:rsidRPr="00790422" w:rsidRDefault="00790422" w:rsidP="00790422">
            <w:pPr>
              <w:jc w:val="right"/>
              <w:rPr>
                <w:rFonts w:ascii="Arial" w:hAnsi="Arial" w:cs="Arial"/>
                <w:b/>
                <w:bCs/>
                <w:sz w:val="20"/>
                <w:szCs w:val="20"/>
                <w:lang w:eastAsia="en-GB"/>
              </w:rPr>
            </w:pPr>
            <w:r w:rsidRPr="00790422">
              <w:rPr>
                <w:rFonts w:ascii="Arial" w:hAnsi="Arial" w:cs="Arial"/>
                <w:b/>
                <w:bCs/>
                <w:sz w:val="20"/>
                <w:szCs w:val="20"/>
                <w:lang w:eastAsia="en-GB"/>
              </w:rPr>
              <w:t>18,009.59</w:t>
            </w: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r w:rsidR="00790422" w:rsidRPr="00790422" w:rsidTr="00790422">
        <w:trPr>
          <w:trHeight w:val="180"/>
        </w:trPr>
        <w:tc>
          <w:tcPr>
            <w:tcW w:w="207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b/>
                <w:bCs/>
                <w:sz w:val="20"/>
                <w:szCs w:val="20"/>
                <w:lang w:eastAsia="en-GB"/>
              </w:rPr>
            </w:pPr>
          </w:p>
        </w:tc>
        <w:tc>
          <w:tcPr>
            <w:tcW w:w="1310"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b/>
                <w:bCs/>
                <w:sz w:val="20"/>
                <w:szCs w:val="20"/>
                <w:lang w:eastAsia="en-GB"/>
              </w:rPr>
            </w:pPr>
          </w:p>
        </w:tc>
        <w:tc>
          <w:tcPr>
            <w:tcW w:w="1192" w:type="dxa"/>
            <w:tcBorders>
              <w:top w:val="nil"/>
              <w:left w:val="nil"/>
              <w:bottom w:val="nil"/>
              <w:right w:val="nil"/>
            </w:tcBorders>
            <w:shd w:val="clear" w:color="auto" w:fill="auto"/>
            <w:noWrap/>
            <w:vAlign w:val="bottom"/>
            <w:hideMark/>
          </w:tcPr>
          <w:p w:rsidR="00790422" w:rsidRPr="00790422" w:rsidRDefault="00790422" w:rsidP="00790422">
            <w:pPr>
              <w:rPr>
                <w:rFonts w:ascii="Arial" w:hAnsi="Arial" w:cs="Arial"/>
                <w:sz w:val="20"/>
                <w:szCs w:val="20"/>
                <w:lang w:eastAsia="en-GB"/>
              </w:rPr>
            </w:pPr>
          </w:p>
        </w:tc>
      </w:tr>
    </w:tbl>
    <w:p w:rsidR="003306FD" w:rsidRDefault="003306FD" w:rsidP="005332D1"/>
    <w:tbl>
      <w:tblPr>
        <w:tblW w:w="9041" w:type="dxa"/>
        <w:tblInd w:w="93" w:type="dxa"/>
        <w:tblLook w:val="04A0"/>
      </w:tblPr>
      <w:tblGrid>
        <w:gridCol w:w="1831"/>
        <w:gridCol w:w="1120"/>
        <w:gridCol w:w="1180"/>
        <w:gridCol w:w="272"/>
        <w:gridCol w:w="2477"/>
        <w:gridCol w:w="1106"/>
        <w:gridCol w:w="1175"/>
      </w:tblGrid>
      <w:tr w:rsidR="00436D4B" w:rsidRPr="00436D4B" w:rsidTr="00436D4B">
        <w:trPr>
          <w:trHeight w:val="503"/>
        </w:trPr>
        <w:tc>
          <w:tcPr>
            <w:tcW w:w="9041" w:type="dxa"/>
            <w:gridSpan w:val="7"/>
            <w:tcBorders>
              <w:top w:val="nil"/>
              <w:left w:val="nil"/>
              <w:bottom w:val="nil"/>
              <w:right w:val="nil"/>
            </w:tcBorders>
            <w:shd w:val="clear" w:color="auto" w:fill="auto"/>
            <w:noWrap/>
            <w:vAlign w:val="bottom"/>
            <w:hideMark/>
          </w:tcPr>
          <w:p w:rsidR="00436D4B" w:rsidRPr="00436D4B" w:rsidRDefault="00436D4B" w:rsidP="00436D4B">
            <w:pPr>
              <w:jc w:val="center"/>
              <w:rPr>
                <w:rFonts w:ascii="Arial" w:hAnsi="Arial" w:cs="Arial"/>
                <w:b/>
                <w:bCs/>
                <w:u w:val="single"/>
                <w:lang w:eastAsia="en-GB"/>
              </w:rPr>
            </w:pPr>
            <w:r w:rsidRPr="00436D4B">
              <w:rPr>
                <w:rFonts w:ascii="Arial" w:hAnsi="Arial" w:cs="Arial"/>
                <w:b/>
                <w:bCs/>
                <w:u w:val="single"/>
                <w:lang w:eastAsia="en-GB"/>
              </w:rPr>
              <w:t>ALLOTMENT ACCOUNT</w:t>
            </w:r>
          </w:p>
        </w:tc>
      </w:tr>
      <w:tr w:rsidR="00436D4B" w:rsidRPr="00436D4B" w:rsidTr="00436D4B">
        <w:trPr>
          <w:trHeight w:val="338"/>
        </w:trPr>
        <w:tc>
          <w:tcPr>
            <w:tcW w:w="9041" w:type="dxa"/>
            <w:gridSpan w:val="7"/>
            <w:tcBorders>
              <w:top w:val="nil"/>
              <w:left w:val="nil"/>
              <w:bottom w:val="nil"/>
              <w:right w:val="nil"/>
            </w:tcBorders>
            <w:shd w:val="clear" w:color="auto" w:fill="auto"/>
            <w:noWrap/>
            <w:vAlign w:val="bottom"/>
            <w:hideMark/>
          </w:tcPr>
          <w:p w:rsidR="00436D4B" w:rsidRPr="00436D4B" w:rsidRDefault="00436D4B" w:rsidP="00436D4B">
            <w:pPr>
              <w:jc w:val="center"/>
              <w:rPr>
                <w:rFonts w:ascii="Arial" w:hAnsi="Arial" w:cs="Arial"/>
                <w:b/>
                <w:bCs/>
                <w:lang w:eastAsia="en-GB"/>
              </w:rPr>
            </w:pPr>
            <w:r w:rsidRPr="00436D4B">
              <w:rPr>
                <w:rFonts w:ascii="Arial" w:hAnsi="Arial" w:cs="Arial"/>
                <w:b/>
                <w:bCs/>
                <w:lang w:eastAsia="en-GB"/>
              </w:rPr>
              <w:t>AS AT 30.5.22</w:t>
            </w:r>
          </w:p>
        </w:tc>
      </w:tr>
      <w:tr w:rsidR="00436D4B" w:rsidRPr="00436D4B" w:rsidTr="00436D4B">
        <w:trPr>
          <w:trHeight w:val="15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705"/>
        </w:trPr>
        <w:tc>
          <w:tcPr>
            <w:tcW w:w="1831" w:type="dxa"/>
            <w:tcBorders>
              <w:top w:val="nil"/>
              <w:left w:val="nil"/>
              <w:bottom w:val="nil"/>
              <w:right w:val="nil"/>
            </w:tcBorders>
            <w:shd w:val="clear" w:color="auto" w:fill="auto"/>
            <w:noWrap/>
            <w:vAlign w:val="center"/>
            <w:hideMark/>
          </w:tcPr>
          <w:p w:rsidR="00436D4B" w:rsidRPr="00436D4B" w:rsidRDefault="00436D4B" w:rsidP="00436D4B">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436D4B" w:rsidRPr="00436D4B" w:rsidRDefault="00436D4B" w:rsidP="00436D4B">
            <w:pPr>
              <w:jc w:val="right"/>
              <w:rPr>
                <w:rFonts w:ascii="Arial" w:hAnsi="Arial" w:cs="Arial"/>
                <w:b/>
                <w:bCs/>
                <w:lang w:eastAsia="en-GB"/>
              </w:rPr>
            </w:pPr>
            <w:r w:rsidRPr="00436D4B">
              <w:rPr>
                <w:rFonts w:ascii="Arial" w:hAnsi="Arial" w:cs="Arial"/>
                <w:b/>
                <w:bCs/>
                <w:lang w:eastAsia="en-GB"/>
              </w:rPr>
              <w:t xml:space="preserve"> MONTH  </w:t>
            </w:r>
          </w:p>
        </w:tc>
        <w:tc>
          <w:tcPr>
            <w:tcW w:w="1180" w:type="dxa"/>
            <w:tcBorders>
              <w:top w:val="nil"/>
              <w:left w:val="nil"/>
              <w:bottom w:val="nil"/>
              <w:right w:val="nil"/>
            </w:tcBorders>
            <w:shd w:val="clear" w:color="auto" w:fill="auto"/>
            <w:vAlign w:val="center"/>
            <w:hideMark/>
          </w:tcPr>
          <w:p w:rsidR="00436D4B" w:rsidRPr="00436D4B" w:rsidRDefault="00436D4B" w:rsidP="00436D4B">
            <w:pPr>
              <w:jc w:val="right"/>
              <w:rPr>
                <w:rFonts w:ascii="Arial" w:hAnsi="Arial" w:cs="Arial"/>
                <w:b/>
                <w:bCs/>
                <w:lang w:eastAsia="en-GB"/>
              </w:rPr>
            </w:pPr>
            <w:r w:rsidRPr="00436D4B">
              <w:rPr>
                <w:rFonts w:ascii="Arial" w:hAnsi="Arial" w:cs="Arial"/>
                <w:b/>
                <w:bCs/>
                <w:lang w:eastAsia="en-GB"/>
              </w:rPr>
              <w:t xml:space="preserve"> YEAR TO DATE </w:t>
            </w:r>
          </w:p>
        </w:tc>
        <w:tc>
          <w:tcPr>
            <w:tcW w:w="178" w:type="dxa"/>
            <w:tcBorders>
              <w:top w:val="nil"/>
              <w:left w:val="nil"/>
              <w:bottom w:val="nil"/>
              <w:right w:val="nil"/>
            </w:tcBorders>
            <w:shd w:val="clear" w:color="auto" w:fill="auto"/>
            <w:vAlign w:val="center"/>
            <w:hideMark/>
          </w:tcPr>
          <w:p w:rsidR="00436D4B" w:rsidRPr="00436D4B" w:rsidRDefault="00436D4B" w:rsidP="00436D4B">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436D4B" w:rsidRPr="00436D4B" w:rsidRDefault="00436D4B" w:rsidP="00436D4B">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436D4B" w:rsidRPr="00436D4B" w:rsidRDefault="00436D4B" w:rsidP="00436D4B">
            <w:pPr>
              <w:jc w:val="right"/>
              <w:rPr>
                <w:rFonts w:ascii="Arial" w:hAnsi="Arial" w:cs="Arial"/>
                <w:b/>
                <w:bCs/>
                <w:lang w:eastAsia="en-GB"/>
              </w:rPr>
            </w:pPr>
            <w:r w:rsidRPr="00436D4B">
              <w:rPr>
                <w:rFonts w:ascii="Arial" w:hAnsi="Arial" w:cs="Arial"/>
                <w:b/>
                <w:bCs/>
                <w:lang w:eastAsia="en-GB"/>
              </w:rPr>
              <w:t xml:space="preserve"> MONTH  </w:t>
            </w:r>
          </w:p>
        </w:tc>
        <w:tc>
          <w:tcPr>
            <w:tcW w:w="1175" w:type="dxa"/>
            <w:tcBorders>
              <w:top w:val="nil"/>
              <w:left w:val="nil"/>
              <w:bottom w:val="nil"/>
              <w:right w:val="nil"/>
            </w:tcBorders>
            <w:shd w:val="clear" w:color="auto" w:fill="auto"/>
            <w:vAlign w:val="center"/>
            <w:hideMark/>
          </w:tcPr>
          <w:p w:rsidR="00436D4B" w:rsidRPr="00436D4B" w:rsidRDefault="00436D4B" w:rsidP="00436D4B">
            <w:pPr>
              <w:jc w:val="right"/>
              <w:rPr>
                <w:rFonts w:ascii="Arial" w:hAnsi="Arial" w:cs="Arial"/>
                <w:b/>
                <w:bCs/>
                <w:lang w:eastAsia="en-GB"/>
              </w:rPr>
            </w:pPr>
            <w:r w:rsidRPr="00436D4B">
              <w:rPr>
                <w:rFonts w:ascii="Arial" w:hAnsi="Arial" w:cs="Arial"/>
                <w:b/>
                <w:bCs/>
                <w:lang w:eastAsia="en-GB"/>
              </w:rPr>
              <w:t xml:space="preserve"> YEAR TO DATE </w:t>
            </w: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RENT</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8.66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8.66 </w:t>
            </w: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MAINTENANCE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30.00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30.00 </w:t>
            </w: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RENT/DEPOSIT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265.00 </w:t>
            </w: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265.00 </w:t>
            </w: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38.66 </w:t>
            </w:r>
          </w:p>
        </w:tc>
        <w:tc>
          <w:tcPr>
            <w:tcW w:w="118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38.66 </w:t>
            </w: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265.00 </w:t>
            </w:r>
          </w:p>
        </w:tc>
        <w:tc>
          <w:tcPr>
            <w:tcW w:w="1175"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265.00 </w:t>
            </w: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AT 30.5.22 </w:t>
            </w: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BANK ACCOUNT </w:t>
            </w:r>
          </w:p>
        </w:tc>
        <w:tc>
          <w:tcPr>
            <w:tcW w:w="2255" w:type="dxa"/>
            <w:gridSpan w:val="2"/>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AT 30.5.22 </w:t>
            </w: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lastRenderedPageBreak/>
              <w:t>BLANCE CD/FWD</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1,295.12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CURRENT ACCOUNT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1,068.78 </w:t>
            </w: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38.66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less: unpresented cheques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(265.00)</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1,068.78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1,068.78 </w:t>
            </w: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9041" w:type="dxa"/>
            <w:gridSpan w:val="7"/>
            <w:tcBorders>
              <w:top w:val="nil"/>
              <w:left w:val="nil"/>
              <w:bottom w:val="nil"/>
              <w:right w:val="nil"/>
            </w:tcBorders>
            <w:shd w:val="clear" w:color="auto" w:fill="auto"/>
            <w:noWrap/>
            <w:vAlign w:val="bottom"/>
            <w:hideMark/>
          </w:tcPr>
          <w:p w:rsidR="00436D4B" w:rsidRPr="00436D4B" w:rsidRDefault="00436D4B" w:rsidP="00436D4B">
            <w:pPr>
              <w:jc w:val="center"/>
              <w:rPr>
                <w:rFonts w:ascii="Arial" w:hAnsi="Arial" w:cs="Arial"/>
                <w:b/>
                <w:bCs/>
                <w:u w:val="single"/>
                <w:lang w:eastAsia="en-GB"/>
              </w:rPr>
            </w:pPr>
            <w:r w:rsidRPr="00436D4B">
              <w:rPr>
                <w:rFonts w:ascii="Arial" w:hAnsi="Arial" w:cs="Arial"/>
                <w:b/>
                <w:bCs/>
                <w:u w:val="single"/>
                <w:lang w:eastAsia="en-GB"/>
              </w:rPr>
              <w:t>BDC PARISH DEPOSIT ACCOUNT</w:t>
            </w:r>
          </w:p>
        </w:tc>
      </w:tr>
      <w:tr w:rsidR="00436D4B" w:rsidRPr="00436D4B" w:rsidTr="00436D4B">
        <w:trPr>
          <w:trHeight w:val="360"/>
        </w:trPr>
        <w:tc>
          <w:tcPr>
            <w:tcW w:w="9041" w:type="dxa"/>
            <w:gridSpan w:val="7"/>
            <w:tcBorders>
              <w:top w:val="nil"/>
              <w:left w:val="nil"/>
              <w:bottom w:val="nil"/>
              <w:right w:val="nil"/>
            </w:tcBorders>
            <w:shd w:val="clear" w:color="auto" w:fill="auto"/>
            <w:noWrap/>
            <w:vAlign w:val="bottom"/>
            <w:hideMark/>
          </w:tcPr>
          <w:p w:rsidR="00436D4B" w:rsidRPr="00436D4B" w:rsidRDefault="00436D4B" w:rsidP="00436D4B">
            <w:pPr>
              <w:jc w:val="center"/>
              <w:rPr>
                <w:rFonts w:ascii="Arial" w:hAnsi="Arial" w:cs="Arial"/>
                <w:b/>
                <w:bCs/>
                <w:lang w:eastAsia="en-GB"/>
              </w:rPr>
            </w:pPr>
            <w:r w:rsidRPr="00436D4B">
              <w:rPr>
                <w:rFonts w:ascii="Arial" w:hAnsi="Arial" w:cs="Arial"/>
                <w:b/>
                <w:bCs/>
                <w:lang w:eastAsia="en-GB"/>
              </w:rPr>
              <w:t>AS AT 31.3.2022</w:t>
            </w: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color w:val="000000"/>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TRANSFERS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BANK CHARGES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   </w:t>
            </w: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   </w:t>
            </w: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AS AT 31.3.2022 </w:t>
            </w: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ACCOUNT </w:t>
            </w:r>
          </w:p>
        </w:tc>
        <w:tc>
          <w:tcPr>
            <w:tcW w:w="2255" w:type="dxa"/>
            <w:gridSpan w:val="2"/>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AS AT 31.3.2022 </w:t>
            </w: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15,319.28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BDC ACCOUNT </w:t>
            </w: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15,319.28 </w:t>
            </w: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15,319.28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15,319.28 </w:t>
            </w: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Calibri" w:hAnsi="Calibri" w:cs="Calibri"/>
                <w:color w:val="000000"/>
                <w:sz w:val="22"/>
                <w:szCs w:val="22"/>
                <w:lang w:eastAsia="en-GB"/>
              </w:rPr>
            </w:pPr>
          </w:p>
        </w:tc>
      </w:tr>
      <w:tr w:rsidR="00436D4B" w:rsidRPr="00436D4B" w:rsidTr="00436D4B">
        <w:trPr>
          <w:trHeight w:val="360"/>
        </w:trPr>
        <w:tc>
          <w:tcPr>
            <w:tcW w:w="1831" w:type="dxa"/>
            <w:tcBorders>
              <w:top w:val="single" w:sz="8" w:space="0" w:color="auto"/>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78" w:type="dxa"/>
            <w:tcBorders>
              <w:top w:val="single" w:sz="8" w:space="0" w:color="auto"/>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175" w:type="dxa"/>
            <w:tcBorders>
              <w:top w:val="single" w:sz="8" w:space="0" w:color="auto"/>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r>
      <w:tr w:rsidR="00436D4B" w:rsidRPr="00436D4B" w:rsidTr="00436D4B">
        <w:trPr>
          <w:trHeight w:val="360"/>
        </w:trPr>
        <w:tc>
          <w:tcPr>
            <w:tcW w:w="1831"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b/>
                <w:bCs/>
                <w:sz w:val="20"/>
                <w:szCs w:val="20"/>
                <w:lang w:eastAsia="en-GB"/>
              </w:rPr>
            </w:pPr>
            <w:r w:rsidRPr="00436D4B">
              <w:rPr>
                <w:rFonts w:ascii="Arial" w:hAnsi="Arial" w:cs="Arial"/>
                <w:b/>
                <w:bCs/>
                <w:sz w:val="20"/>
                <w:szCs w:val="20"/>
                <w:lang w:eastAsia="en-GB"/>
              </w:rPr>
              <w:t xml:space="preserve">  34,397.65 </w:t>
            </w:r>
          </w:p>
        </w:tc>
        <w:tc>
          <w:tcPr>
            <w:tcW w:w="11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p>
        </w:tc>
      </w:tr>
      <w:tr w:rsidR="00436D4B" w:rsidRPr="00436D4B" w:rsidTr="00436D4B">
        <w:trPr>
          <w:trHeight w:val="360"/>
        </w:trPr>
        <w:tc>
          <w:tcPr>
            <w:tcW w:w="1831" w:type="dxa"/>
            <w:tcBorders>
              <w:top w:val="nil"/>
              <w:left w:val="nil"/>
              <w:bottom w:val="single" w:sz="8"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78" w:type="dxa"/>
            <w:tcBorders>
              <w:top w:val="nil"/>
              <w:left w:val="nil"/>
              <w:bottom w:val="single" w:sz="8"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c>
          <w:tcPr>
            <w:tcW w:w="1175" w:type="dxa"/>
            <w:tcBorders>
              <w:top w:val="nil"/>
              <w:left w:val="nil"/>
              <w:bottom w:val="single" w:sz="8" w:space="0" w:color="auto"/>
              <w:right w:val="nil"/>
            </w:tcBorders>
            <w:shd w:val="clear" w:color="auto" w:fill="auto"/>
            <w:noWrap/>
            <w:vAlign w:val="bottom"/>
            <w:hideMark/>
          </w:tcPr>
          <w:p w:rsidR="00436D4B" w:rsidRPr="00436D4B" w:rsidRDefault="00436D4B" w:rsidP="00436D4B">
            <w:pPr>
              <w:rPr>
                <w:rFonts w:ascii="Arial" w:hAnsi="Arial" w:cs="Arial"/>
                <w:sz w:val="20"/>
                <w:szCs w:val="20"/>
                <w:lang w:eastAsia="en-GB"/>
              </w:rPr>
            </w:pPr>
            <w:r w:rsidRPr="00436D4B">
              <w:rPr>
                <w:rFonts w:ascii="Arial" w:hAnsi="Arial" w:cs="Arial"/>
                <w:sz w:val="20"/>
                <w:szCs w:val="20"/>
                <w:lang w:eastAsia="en-GB"/>
              </w:rPr>
              <w:t> </w:t>
            </w:r>
          </w:p>
        </w:tc>
      </w:tr>
    </w:tbl>
    <w:p w:rsidR="00C16222" w:rsidRDefault="00C16222" w:rsidP="005332D1"/>
    <w:p w:rsidR="008633A7" w:rsidRDefault="008633A7" w:rsidP="005332D1"/>
    <w:sectPr w:rsidR="008633A7" w:rsidSect="00ED417F">
      <w:footerReference w:type="even" r:id="rId8"/>
      <w:footerReference w:type="default" r:id="rId9"/>
      <w:pgSz w:w="11906" w:h="16838"/>
      <w:pgMar w:top="1276" w:right="1134" w:bottom="1418" w:left="1134" w:header="709" w:footer="123" w:gutter="0"/>
      <w:pgNumType w:start="3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D7" w:rsidRDefault="008C04D7">
      <w:r>
        <w:separator/>
      </w:r>
    </w:p>
  </w:endnote>
  <w:endnote w:type="continuationSeparator" w:id="0">
    <w:p w:rsidR="008C04D7" w:rsidRDefault="008C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E2" w:rsidRDefault="0037495E">
    <w:pPr>
      <w:pStyle w:val="Footer"/>
      <w:framePr w:wrap="around" w:vAnchor="text" w:hAnchor="margin" w:xAlign="center" w:y="1"/>
      <w:rPr>
        <w:rStyle w:val="PageNumber"/>
        <w:sz w:val="22"/>
        <w:szCs w:val="22"/>
      </w:rPr>
    </w:pPr>
    <w:r>
      <w:rPr>
        <w:rStyle w:val="PageNumber"/>
        <w:sz w:val="22"/>
        <w:szCs w:val="22"/>
      </w:rPr>
      <w:fldChar w:fldCharType="begin"/>
    </w:r>
    <w:r w:rsidR="00AA4EE2">
      <w:rPr>
        <w:rStyle w:val="PageNumber"/>
        <w:sz w:val="22"/>
        <w:szCs w:val="22"/>
      </w:rPr>
      <w:instrText xml:space="preserve">PAGE  </w:instrText>
    </w:r>
    <w:r>
      <w:rPr>
        <w:rStyle w:val="PageNumber"/>
        <w:sz w:val="22"/>
        <w:szCs w:val="22"/>
      </w:rPr>
      <w:fldChar w:fldCharType="end"/>
    </w:r>
  </w:p>
  <w:p w:rsidR="00AA4EE2" w:rsidRDefault="00AA4EE2">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E2" w:rsidRDefault="00AA4EE2" w:rsidP="000216FC">
    <w:pPr>
      <w:pStyle w:val="Footer"/>
      <w:jc w:val="right"/>
    </w:pPr>
    <w:proofErr w:type="gramStart"/>
    <w:r>
      <w:t>Chairman ...........................................................</w:t>
    </w:r>
    <w:proofErr w:type="gramEnd"/>
  </w:p>
  <w:p w:rsidR="00AA4EE2" w:rsidRDefault="0037495E">
    <w:pPr>
      <w:pStyle w:val="Footer"/>
      <w:jc w:val="center"/>
    </w:pPr>
    <w:fldSimple w:instr=" PAGE   \* MERGEFORMAT ">
      <w:r w:rsidR="00436D4B">
        <w:rPr>
          <w:noProof/>
        </w:rPr>
        <w:t>348</w:t>
      </w:r>
    </w:fldSimple>
  </w:p>
  <w:p w:rsidR="00AA4EE2" w:rsidRPr="00866156" w:rsidRDefault="00AA4EE2"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D7" w:rsidRDefault="008C04D7">
      <w:r>
        <w:separator/>
      </w:r>
    </w:p>
  </w:footnote>
  <w:footnote w:type="continuationSeparator" w:id="0">
    <w:p w:rsidR="008C04D7" w:rsidRDefault="008C0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6B7F"/>
    <w:rsid w:val="00017E37"/>
    <w:rsid w:val="000216FC"/>
    <w:rsid w:val="00021DF5"/>
    <w:rsid w:val="00021E37"/>
    <w:rsid w:val="00022AE2"/>
    <w:rsid w:val="00022FB3"/>
    <w:rsid w:val="000232AB"/>
    <w:rsid w:val="000248A4"/>
    <w:rsid w:val="000259BF"/>
    <w:rsid w:val="000276CD"/>
    <w:rsid w:val="00027724"/>
    <w:rsid w:val="0002787F"/>
    <w:rsid w:val="00027E8E"/>
    <w:rsid w:val="0003077C"/>
    <w:rsid w:val="000307C4"/>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FD"/>
    <w:rsid w:val="0005366B"/>
    <w:rsid w:val="0005376A"/>
    <w:rsid w:val="000554BE"/>
    <w:rsid w:val="0005574C"/>
    <w:rsid w:val="0005700A"/>
    <w:rsid w:val="0006068A"/>
    <w:rsid w:val="0006095D"/>
    <w:rsid w:val="00061729"/>
    <w:rsid w:val="00061BAE"/>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7D46"/>
    <w:rsid w:val="00087EE8"/>
    <w:rsid w:val="000904E8"/>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2CFA"/>
    <w:rsid w:val="000D4AFD"/>
    <w:rsid w:val="000D4EE6"/>
    <w:rsid w:val="000D584B"/>
    <w:rsid w:val="000D58BA"/>
    <w:rsid w:val="000D5954"/>
    <w:rsid w:val="000D5A55"/>
    <w:rsid w:val="000D5B41"/>
    <w:rsid w:val="000D6497"/>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EE2"/>
    <w:rsid w:val="00116D2C"/>
    <w:rsid w:val="00117EC1"/>
    <w:rsid w:val="00120094"/>
    <w:rsid w:val="00120D6E"/>
    <w:rsid w:val="001212C2"/>
    <w:rsid w:val="00121362"/>
    <w:rsid w:val="0012204D"/>
    <w:rsid w:val="00122E09"/>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46F5"/>
    <w:rsid w:val="00175035"/>
    <w:rsid w:val="00176363"/>
    <w:rsid w:val="00176580"/>
    <w:rsid w:val="00176E1B"/>
    <w:rsid w:val="00177F0F"/>
    <w:rsid w:val="001807CF"/>
    <w:rsid w:val="00181616"/>
    <w:rsid w:val="001829E7"/>
    <w:rsid w:val="00182D7D"/>
    <w:rsid w:val="00183208"/>
    <w:rsid w:val="0018444C"/>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40E2"/>
    <w:rsid w:val="00234E9F"/>
    <w:rsid w:val="002371DC"/>
    <w:rsid w:val="00242734"/>
    <w:rsid w:val="00243050"/>
    <w:rsid w:val="00243268"/>
    <w:rsid w:val="00244861"/>
    <w:rsid w:val="00244971"/>
    <w:rsid w:val="00246942"/>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70188"/>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735"/>
    <w:rsid w:val="00321D93"/>
    <w:rsid w:val="003229D1"/>
    <w:rsid w:val="00322D5E"/>
    <w:rsid w:val="00322DCB"/>
    <w:rsid w:val="0032378F"/>
    <w:rsid w:val="003247AB"/>
    <w:rsid w:val="00324F63"/>
    <w:rsid w:val="00327560"/>
    <w:rsid w:val="003303F5"/>
    <w:rsid w:val="003306FD"/>
    <w:rsid w:val="003323B1"/>
    <w:rsid w:val="003326B3"/>
    <w:rsid w:val="00333DF3"/>
    <w:rsid w:val="003341A0"/>
    <w:rsid w:val="003343ED"/>
    <w:rsid w:val="00334B64"/>
    <w:rsid w:val="00334E98"/>
    <w:rsid w:val="0033549F"/>
    <w:rsid w:val="00335B54"/>
    <w:rsid w:val="00335D67"/>
    <w:rsid w:val="00336A48"/>
    <w:rsid w:val="00337347"/>
    <w:rsid w:val="00337D0E"/>
    <w:rsid w:val="00340718"/>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AAD"/>
    <w:rsid w:val="00372C76"/>
    <w:rsid w:val="00372CC5"/>
    <w:rsid w:val="003735AC"/>
    <w:rsid w:val="00374317"/>
    <w:rsid w:val="003744F4"/>
    <w:rsid w:val="0037495E"/>
    <w:rsid w:val="0037508F"/>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304F"/>
    <w:rsid w:val="003E37B4"/>
    <w:rsid w:val="003E43EA"/>
    <w:rsid w:val="003E4A9A"/>
    <w:rsid w:val="003E61DE"/>
    <w:rsid w:val="003E654B"/>
    <w:rsid w:val="003E66F9"/>
    <w:rsid w:val="003E7030"/>
    <w:rsid w:val="003E742A"/>
    <w:rsid w:val="003E772F"/>
    <w:rsid w:val="003E7F6D"/>
    <w:rsid w:val="003F086E"/>
    <w:rsid w:val="003F141F"/>
    <w:rsid w:val="003F3890"/>
    <w:rsid w:val="003F4500"/>
    <w:rsid w:val="003F5022"/>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F4D"/>
    <w:rsid w:val="0041478B"/>
    <w:rsid w:val="00415FAF"/>
    <w:rsid w:val="00416171"/>
    <w:rsid w:val="00416CCE"/>
    <w:rsid w:val="00417E7F"/>
    <w:rsid w:val="00417F61"/>
    <w:rsid w:val="00420B0F"/>
    <w:rsid w:val="00421952"/>
    <w:rsid w:val="00421B06"/>
    <w:rsid w:val="0042309E"/>
    <w:rsid w:val="0042437A"/>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2C42"/>
    <w:rsid w:val="00444544"/>
    <w:rsid w:val="00445615"/>
    <w:rsid w:val="00445766"/>
    <w:rsid w:val="00445D98"/>
    <w:rsid w:val="00445EBE"/>
    <w:rsid w:val="00445FFD"/>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35FA"/>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65F5"/>
    <w:rsid w:val="0056754B"/>
    <w:rsid w:val="00567A4C"/>
    <w:rsid w:val="00570B15"/>
    <w:rsid w:val="00570DC2"/>
    <w:rsid w:val="00571096"/>
    <w:rsid w:val="0057160C"/>
    <w:rsid w:val="005721C6"/>
    <w:rsid w:val="0057494A"/>
    <w:rsid w:val="005760F2"/>
    <w:rsid w:val="0058058F"/>
    <w:rsid w:val="005809FA"/>
    <w:rsid w:val="00580A33"/>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2BC"/>
    <w:rsid w:val="005A3DCE"/>
    <w:rsid w:val="005A4517"/>
    <w:rsid w:val="005A59C9"/>
    <w:rsid w:val="005A5D4B"/>
    <w:rsid w:val="005A665B"/>
    <w:rsid w:val="005A718D"/>
    <w:rsid w:val="005B0556"/>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DBF"/>
    <w:rsid w:val="005F5699"/>
    <w:rsid w:val="005F59F3"/>
    <w:rsid w:val="005F5A35"/>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885"/>
    <w:rsid w:val="006439EA"/>
    <w:rsid w:val="00643C76"/>
    <w:rsid w:val="00645202"/>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14D"/>
    <w:rsid w:val="0067525C"/>
    <w:rsid w:val="0067616B"/>
    <w:rsid w:val="006767AE"/>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B4"/>
    <w:rsid w:val="00697095"/>
    <w:rsid w:val="00697961"/>
    <w:rsid w:val="006A0651"/>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5528"/>
    <w:rsid w:val="0074625F"/>
    <w:rsid w:val="0074633D"/>
    <w:rsid w:val="00747849"/>
    <w:rsid w:val="00751C49"/>
    <w:rsid w:val="00752473"/>
    <w:rsid w:val="00752DE9"/>
    <w:rsid w:val="0075366B"/>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20FC"/>
    <w:rsid w:val="007C4427"/>
    <w:rsid w:val="007C4A95"/>
    <w:rsid w:val="007C73D5"/>
    <w:rsid w:val="007C7A7B"/>
    <w:rsid w:val="007D0E42"/>
    <w:rsid w:val="007D12EB"/>
    <w:rsid w:val="007D2494"/>
    <w:rsid w:val="007D2602"/>
    <w:rsid w:val="007D3BA0"/>
    <w:rsid w:val="007D3FD3"/>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600A"/>
    <w:rsid w:val="007F6337"/>
    <w:rsid w:val="007F6B65"/>
    <w:rsid w:val="00801607"/>
    <w:rsid w:val="00801A03"/>
    <w:rsid w:val="008021F6"/>
    <w:rsid w:val="00802B6D"/>
    <w:rsid w:val="00803DFD"/>
    <w:rsid w:val="008041E5"/>
    <w:rsid w:val="008054D1"/>
    <w:rsid w:val="0080575F"/>
    <w:rsid w:val="00806074"/>
    <w:rsid w:val="008061E5"/>
    <w:rsid w:val="00806321"/>
    <w:rsid w:val="0080759B"/>
    <w:rsid w:val="00807C71"/>
    <w:rsid w:val="00807FB2"/>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51BBE"/>
    <w:rsid w:val="00852533"/>
    <w:rsid w:val="0085276C"/>
    <w:rsid w:val="00852C40"/>
    <w:rsid w:val="00852DD3"/>
    <w:rsid w:val="00854050"/>
    <w:rsid w:val="008547CD"/>
    <w:rsid w:val="00854F8D"/>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F001C"/>
    <w:rsid w:val="008F01A9"/>
    <w:rsid w:val="008F0462"/>
    <w:rsid w:val="008F054C"/>
    <w:rsid w:val="008F0DF7"/>
    <w:rsid w:val="008F1E09"/>
    <w:rsid w:val="008F2722"/>
    <w:rsid w:val="008F526B"/>
    <w:rsid w:val="008F5D48"/>
    <w:rsid w:val="008F674B"/>
    <w:rsid w:val="008F6846"/>
    <w:rsid w:val="008F7020"/>
    <w:rsid w:val="0090106D"/>
    <w:rsid w:val="00901938"/>
    <w:rsid w:val="0090274B"/>
    <w:rsid w:val="00902A33"/>
    <w:rsid w:val="00902AB1"/>
    <w:rsid w:val="00903072"/>
    <w:rsid w:val="009046E5"/>
    <w:rsid w:val="009063E2"/>
    <w:rsid w:val="0090676E"/>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329"/>
    <w:rsid w:val="0092059F"/>
    <w:rsid w:val="009218EC"/>
    <w:rsid w:val="00921956"/>
    <w:rsid w:val="009229E3"/>
    <w:rsid w:val="00922F64"/>
    <w:rsid w:val="00923229"/>
    <w:rsid w:val="00924128"/>
    <w:rsid w:val="00926884"/>
    <w:rsid w:val="00927666"/>
    <w:rsid w:val="00927F47"/>
    <w:rsid w:val="0093041E"/>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C80"/>
    <w:rsid w:val="00945E32"/>
    <w:rsid w:val="009469B7"/>
    <w:rsid w:val="00946C57"/>
    <w:rsid w:val="009470EB"/>
    <w:rsid w:val="00947A4A"/>
    <w:rsid w:val="00950980"/>
    <w:rsid w:val="009513B8"/>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908"/>
    <w:rsid w:val="009673FF"/>
    <w:rsid w:val="00967B17"/>
    <w:rsid w:val="00967D02"/>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9D7"/>
    <w:rsid w:val="009A3EAF"/>
    <w:rsid w:val="009A4C6D"/>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F41"/>
    <w:rsid w:val="009F380D"/>
    <w:rsid w:val="009F3C88"/>
    <w:rsid w:val="009F46DF"/>
    <w:rsid w:val="009F4C2E"/>
    <w:rsid w:val="009F5416"/>
    <w:rsid w:val="009F55AD"/>
    <w:rsid w:val="009F6452"/>
    <w:rsid w:val="009F67E3"/>
    <w:rsid w:val="00A02A35"/>
    <w:rsid w:val="00A043FD"/>
    <w:rsid w:val="00A05774"/>
    <w:rsid w:val="00A05776"/>
    <w:rsid w:val="00A05D98"/>
    <w:rsid w:val="00A05E17"/>
    <w:rsid w:val="00A06B5E"/>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63"/>
    <w:rsid w:val="00A452BA"/>
    <w:rsid w:val="00A454CD"/>
    <w:rsid w:val="00A50528"/>
    <w:rsid w:val="00A50FE8"/>
    <w:rsid w:val="00A512B5"/>
    <w:rsid w:val="00A5339A"/>
    <w:rsid w:val="00A54079"/>
    <w:rsid w:val="00A54138"/>
    <w:rsid w:val="00A545A7"/>
    <w:rsid w:val="00A55138"/>
    <w:rsid w:val="00A55140"/>
    <w:rsid w:val="00A55207"/>
    <w:rsid w:val="00A569B4"/>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1752"/>
    <w:rsid w:val="00A7269E"/>
    <w:rsid w:val="00A72765"/>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E45"/>
    <w:rsid w:val="00A943BE"/>
    <w:rsid w:val="00A94AF6"/>
    <w:rsid w:val="00A95A47"/>
    <w:rsid w:val="00A95A78"/>
    <w:rsid w:val="00A95C40"/>
    <w:rsid w:val="00A9702D"/>
    <w:rsid w:val="00A97A63"/>
    <w:rsid w:val="00A97A73"/>
    <w:rsid w:val="00A97CDA"/>
    <w:rsid w:val="00A97D97"/>
    <w:rsid w:val="00AA12F4"/>
    <w:rsid w:val="00AA1C2F"/>
    <w:rsid w:val="00AA31DA"/>
    <w:rsid w:val="00AA3735"/>
    <w:rsid w:val="00AA4EE2"/>
    <w:rsid w:val="00AA6CC2"/>
    <w:rsid w:val="00AA7284"/>
    <w:rsid w:val="00AB1300"/>
    <w:rsid w:val="00AB1C5B"/>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942"/>
    <w:rsid w:val="00AE0A57"/>
    <w:rsid w:val="00AE1CA7"/>
    <w:rsid w:val="00AE2097"/>
    <w:rsid w:val="00AE2183"/>
    <w:rsid w:val="00AE2526"/>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716D"/>
    <w:rsid w:val="00AF7E6B"/>
    <w:rsid w:val="00B0110D"/>
    <w:rsid w:val="00B0235E"/>
    <w:rsid w:val="00B03469"/>
    <w:rsid w:val="00B04171"/>
    <w:rsid w:val="00B055A3"/>
    <w:rsid w:val="00B0580D"/>
    <w:rsid w:val="00B0588C"/>
    <w:rsid w:val="00B05942"/>
    <w:rsid w:val="00B05B0F"/>
    <w:rsid w:val="00B05C2C"/>
    <w:rsid w:val="00B064C9"/>
    <w:rsid w:val="00B06F05"/>
    <w:rsid w:val="00B070ED"/>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D7B"/>
    <w:rsid w:val="00B43253"/>
    <w:rsid w:val="00B43BA9"/>
    <w:rsid w:val="00B43E1D"/>
    <w:rsid w:val="00B441D0"/>
    <w:rsid w:val="00B4422A"/>
    <w:rsid w:val="00B44B70"/>
    <w:rsid w:val="00B45512"/>
    <w:rsid w:val="00B4577C"/>
    <w:rsid w:val="00B4634E"/>
    <w:rsid w:val="00B463B6"/>
    <w:rsid w:val="00B464A2"/>
    <w:rsid w:val="00B47DDC"/>
    <w:rsid w:val="00B5077F"/>
    <w:rsid w:val="00B50EE5"/>
    <w:rsid w:val="00B51722"/>
    <w:rsid w:val="00B5323B"/>
    <w:rsid w:val="00B53475"/>
    <w:rsid w:val="00B5362C"/>
    <w:rsid w:val="00B55E8D"/>
    <w:rsid w:val="00B55F7D"/>
    <w:rsid w:val="00B567C9"/>
    <w:rsid w:val="00B57E3F"/>
    <w:rsid w:val="00B60273"/>
    <w:rsid w:val="00B60299"/>
    <w:rsid w:val="00B641E1"/>
    <w:rsid w:val="00B645A9"/>
    <w:rsid w:val="00B64E74"/>
    <w:rsid w:val="00B64E89"/>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90972"/>
    <w:rsid w:val="00B90EF8"/>
    <w:rsid w:val="00B915AC"/>
    <w:rsid w:val="00B923E0"/>
    <w:rsid w:val="00B9348D"/>
    <w:rsid w:val="00B94C63"/>
    <w:rsid w:val="00B957A9"/>
    <w:rsid w:val="00B958BD"/>
    <w:rsid w:val="00B962BD"/>
    <w:rsid w:val="00B97BFF"/>
    <w:rsid w:val="00BA09E7"/>
    <w:rsid w:val="00BA31EE"/>
    <w:rsid w:val="00BA53FD"/>
    <w:rsid w:val="00BA65D3"/>
    <w:rsid w:val="00BB0752"/>
    <w:rsid w:val="00BB2540"/>
    <w:rsid w:val="00BB37D8"/>
    <w:rsid w:val="00BB3F27"/>
    <w:rsid w:val="00BB3FE7"/>
    <w:rsid w:val="00BB41AA"/>
    <w:rsid w:val="00BB6B37"/>
    <w:rsid w:val="00BC0296"/>
    <w:rsid w:val="00BC1E06"/>
    <w:rsid w:val="00BC3D1A"/>
    <w:rsid w:val="00BC5D67"/>
    <w:rsid w:val="00BC603A"/>
    <w:rsid w:val="00BC6A8D"/>
    <w:rsid w:val="00BD0015"/>
    <w:rsid w:val="00BD08F3"/>
    <w:rsid w:val="00BD0B39"/>
    <w:rsid w:val="00BD0D77"/>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6222"/>
    <w:rsid w:val="00C166AC"/>
    <w:rsid w:val="00C1725B"/>
    <w:rsid w:val="00C17286"/>
    <w:rsid w:val="00C176BA"/>
    <w:rsid w:val="00C21027"/>
    <w:rsid w:val="00C21293"/>
    <w:rsid w:val="00C21EB8"/>
    <w:rsid w:val="00C226F9"/>
    <w:rsid w:val="00C231A0"/>
    <w:rsid w:val="00C23D35"/>
    <w:rsid w:val="00C24B56"/>
    <w:rsid w:val="00C24CDD"/>
    <w:rsid w:val="00C24EBE"/>
    <w:rsid w:val="00C25AD5"/>
    <w:rsid w:val="00C275AC"/>
    <w:rsid w:val="00C27F83"/>
    <w:rsid w:val="00C30041"/>
    <w:rsid w:val="00C311F6"/>
    <w:rsid w:val="00C33140"/>
    <w:rsid w:val="00C33CE2"/>
    <w:rsid w:val="00C33EED"/>
    <w:rsid w:val="00C34B9B"/>
    <w:rsid w:val="00C35030"/>
    <w:rsid w:val="00C351DB"/>
    <w:rsid w:val="00C37763"/>
    <w:rsid w:val="00C3778A"/>
    <w:rsid w:val="00C379E1"/>
    <w:rsid w:val="00C37AE7"/>
    <w:rsid w:val="00C40598"/>
    <w:rsid w:val="00C41366"/>
    <w:rsid w:val="00C422F7"/>
    <w:rsid w:val="00C42F6E"/>
    <w:rsid w:val="00C43286"/>
    <w:rsid w:val="00C44DC5"/>
    <w:rsid w:val="00C45F17"/>
    <w:rsid w:val="00C477C6"/>
    <w:rsid w:val="00C47C33"/>
    <w:rsid w:val="00C518B1"/>
    <w:rsid w:val="00C51AE6"/>
    <w:rsid w:val="00C52165"/>
    <w:rsid w:val="00C523F0"/>
    <w:rsid w:val="00C5252E"/>
    <w:rsid w:val="00C52733"/>
    <w:rsid w:val="00C5564C"/>
    <w:rsid w:val="00C5581E"/>
    <w:rsid w:val="00C55DF9"/>
    <w:rsid w:val="00C55E4B"/>
    <w:rsid w:val="00C56A39"/>
    <w:rsid w:val="00C56F5E"/>
    <w:rsid w:val="00C5770D"/>
    <w:rsid w:val="00C609C7"/>
    <w:rsid w:val="00C61D12"/>
    <w:rsid w:val="00C62D72"/>
    <w:rsid w:val="00C62F02"/>
    <w:rsid w:val="00C642C3"/>
    <w:rsid w:val="00C64A25"/>
    <w:rsid w:val="00C65A09"/>
    <w:rsid w:val="00C65AC6"/>
    <w:rsid w:val="00C66031"/>
    <w:rsid w:val="00C663E8"/>
    <w:rsid w:val="00C67930"/>
    <w:rsid w:val="00C70097"/>
    <w:rsid w:val="00C7081C"/>
    <w:rsid w:val="00C7123E"/>
    <w:rsid w:val="00C71D6B"/>
    <w:rsid w:val="00C72D5A"/>
    <w:rsid w:val="00C74211"/>
    <w:rsid w:val="00C76177"/>
    <w:rsid w:val="00C7683E"/>
    <w:rsid w:val="00C76EAC"/>
    <w:rsid w:val="00C77868"/>
    <w:rsid w:val="00C84492"/>
    <w:rsid w:val="00C84AA9"/>
    <w:rsid w:val="00C85693"/>
    <w:rsid w:val="00C86BF0"/>
    <w:rsid w:val="00C8700D"/>
    <w:rsid w:val="00C874C8"/>
    <w:rsid w:val="00C90171"/>
    <w:rsid w:val="00C908DE"/>
    <w:rsid w:val="00C912C2"/>
    <w:rsid w:val="00C92878"/>
    <w:rsid w:val="00C92CFB"/>
    <w:rsid w:val="00C92EEB"/>
    <w:rsid w:val="00C93A23"/>
    <w:rsid w:val="00C9421F"/>
    <w:rsid w:val="00C950D8"/>
    <w:rsid w:val="00C95C1C"/>
    <w:rsid w:val="00C96645"/>
    <w:rsid w:val="00C97793"/>
    <w:rsid w:val="00C97F0A"/>
    <w:rsid w:val="00CA0943"/>
    <w:rsid w:val="00CA2903"/>
    <w:rsid w:val="00CA2A1B"/>
    <w:rsid w:val="00CA62A5"/>
    <w:rsid w:val="00CA68B1"/>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FED"/>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2AD9"/>
    <w:rsid w:val="00D22CD2"/>
    <w:rsid w:val="00D22FAA"/>
    <w:rsid w:val="00D240FE"/>
    <w:rsid w:val="00D243C3"/>
    <w:rsid w:val="00D260B3"/>
    <w:rsid w:val="00D2741F"/>
    <w:rsid w:val="00D27437"/>
    <w:rsid w:val="00D30B99"/>
    <w:rsid w:val="00D30DA6"/>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53B8"/>
    <w:rsid w:val="00D5542C"/>
    <w:rsid w:val="00D555CB"/>
    <w:rsid w:val="00D55E8D"/>
    <w:rsid w:val="00D56255"/>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5429"/>
    <w:rsid w:val="00E168C5"/>
    <w:rsid w:val="00E17FCD"/>
    <w:rsid w:val="00E2062D"/>
    <w:rsid w:val="00E20AC4"/>
    <w:rsid w:val="00E210B7"/>
    <w:rsid w:val="00E2119A"/>
    <w:rsid w:val="00E21451"/>
    <w:rsid w:val="00E21F95"/>
    <w:rsid w:val="00E22FF7"/>
    <w:rsid w:val="00E23B2A"/>
    <w:rsid w:val="00E2451A"/>
    <w:rsid w:val="00E24F20"/>
    <w:rsid w:val="00E25352"/>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E57"/>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E0546"/>
    <w:rsid w:val="00EE067C"/>
    <w:rsid w:val="00EE0D13"/>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37F9"/>
    <w:rsid w:val="00F13A63"/>
    <w:rsid w:val="00F14F6D"/>
    <w:rsid w:val="00F153F1"/>
    <w:rsid w:val="00F15436"/>
    <w:rsid w:val="00F156DA"/>
    <w:rsid w:val="00F16EB3"/>
    <w:rsid w:val="00F17144"/>
    <w:rsid w:val="00F17480"/>
    <w:rsid w:val="00F209AD"/>
    <w:rsid w:val="00F22C5C"/>
    <w:rsid w:val="00F22C97"/>
    <w:rsid w:val="00F23EB6"/>
    <w:rsid w:val="00F26094"/>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FDA"/>
    <w:rsid w:val="00FA5433"/>
    <w:rsid w:val="00FA5C6F"/>
    <w:rsid w:val="00FA675D"/>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D040D"/>
    <w:rsid w:val="00FD13DD"/>
    <w:rsid w:val="00FD20FC"/>
    <w:rsid w:val="00FD22D6"/>
    <w:rsid w:val="00FD35F9"/>
    <w:rsid w:val="00FD474E"/>
    <w:rsid w:val="00FD49A9"/>
    <w:rsid w:val="00FD4CCA"/>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C3EE0-FFD6-4541-9B6D-04315A66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92</cp:revision>
  <cp:lastPrinted>2022-01-10T12:33:00Z</cp:lastPrinted>
  <dcterms:created xsi:type="dcterms:W3CDTF">2022-03-24T14:40:00Z</dcterms:created>
  <dcterms:modified xsi:type="dcterms:W3CDTF">2022-07-01T15:43:00Z</dcterms:modified>
</cp:coreProperties>
</file>